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9AA6" w14:textId="77777777" w:rsidR="00E56AD2" w:rsidRPr="00E56AD2" w:rsidRDefault="00E56AD2" w:rsidP="008B0922">
      <w:pPr>
        <w:spacing w:after="0" w:line="240" w:lineRule="auto"/>
        <w:jc w:val="center"/>
      </w:pPr>
      <w:bookmarkStart w:id="0" w:name="_BA_Bookmark_ScanRange_All"/>
      <w:bookmarkStart w:id="1" w:name="_BA_ScanRange_Temp_All"/>
      <w:r w:rsidRPr="00E56AD2">
        <w:t>IN THE COURT OF APPEAL OF THE STATE OF CALIFORNIA</w:t>
      </w:r>
    </w:p>
    <w:p w14:paraId="7F88B030" w14:textId="77777777" w:rsidR="00E56AD2" w:rsidRPr="00E56AD2" w:rsidRDefault="00E56AD2" w:rsidP="008B0922">
      <w:pPr>
        <w:spacing w:after="0" w:line="240" w:lineRule="auto"/>
        <w:jc w:val="center"/>
      </w:pPr>
    </w:p>
    <w:p w14:paraId="39DC1221" w14:textId="77777777" w:rsidR="00E56AD2" w:rsidRPr="00E56AD2" w:rsidRDefault="00E56AD2" w:rsidP="008B0922">
      <w:pPr>
        <w:spacing w:after="0" w:line="240" w:lineRule="auto"/>
        <w:jc w:val="center"/>
      </w:pPr>
      <w:r w:rsidRPr="00E56AD2">
        <w:t>FIRST APPELLATE DISTRICT, DIVISION</w:t>
      </w:r>
      <w:r w:rsidR="0088244D">
        <w:t xml:space="preserve"> </w:t>
      </w:r>
      <w:r w:rsidR="006C4C86">
        <w:t>[NUMBER]</w:t>
      </w:r>
    </w:p>
    <w:p w14:paraId="4AB05D05" w14:textId="77777777" w:rsidR="00E56AD2" w:rsidRPr="00E56AD2" w:rsidRDefault="00E56AD2" w:rsidP="008A5826">
      <w:pPr>
        <w:spacing w:after="0" w:line="240" w:lineRule="auto"/>
      </w:pPr>
    </w:p>
    <w:p w14:paraId="6AED6B45" w14:textId="77777777" w:rsidR="00446177" w:rsidRDefault="00446177" w:rsidP="008A5826">
      <w:pPr>
        <w:spacing w:after="0" w:line="240" w:lineRule="auto"/>
        <w:rPr>
          <w:rFonts w:cs="Century Schoolbook"/>
          <w:b/>
          <w:bCs/>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tbl>
      <w:tblPr>
        <w:tblW w:w="8640" w:type="dxa"/>
        <w:tblInd w:w="120" w:type="dxa"/>
        <w:tblLayout w:type="fixed"/>
        <w:tblCellMar>
          <w:left w:w="120" w:type="dxa"/>
          <w:right w:w="120" w:type="dxa"/>
        </w:tblCellMar>
        <w:tblLook w:val="0000" w:firstRow="0" w:lastRow="0" w:firstColumn="0" w:lastColumn="0" w:noHBand="0" w:noVBand="0"/>
      </w:tblPr>
      <w:tblGrid>
        <w:gridCol w:w="5220"/>
        <w:gridCol w:w="3420"/>
      </w:tblGrid>
      <w:tr w:rsidR="00446177" w14:paraId="2FD57AFC" w14:textId="77777777" w:rsidTr="0017103A">
        <w:trPr>
          <w:cantSplit/>
        </w:trPr>
        <w:tc>
          <w:tcPr>
            <w:tcW w:w="5220" w:type="dxa"/>
            <w:tcBorders>
              <w:top w:val="single" w:sz="6" w:space="0" w:color="000000"/>
              <w:left w:val="nil"/>
              <w:bottom w:val="single" w:sz="6" w:space="0" w:color="000000"/>
              <w:right w:val="single" w:sz="6" w:space="0" w:color="000000"/>
            </w:tcBorders>
          </w:tcPr>
          <w:p w14:paraId="313929D5" w14:textId="77777777" w:rsidR="00446177" w:rsidRDefault="00446177" w:rsidP="008A5826">
            <w:pPr>
              <w:spacing w:after="0" w:line="240" w:lineRule="auto"/>
              <w:rPr>
                <w:rFonts w:cs="Century Schoolbook"/>
                <w:b/>
                <w:bCs/>
              </w:rPr>
            </w:pPr>
          </w:p>
          <w:p w14:paraId="79069C47" w14:textId="77777777" w:rsidR="00446177" w:rsidRDefault="00446177" w:rsidP="008A5826">
            <w:pPr>
              <w:spacing w:after="0" w:line="240" w:lineRule="auto"/>
              <w:rPr>
                <w:rFonts w:cs="Century Schoolbook"/>
                <w:b/>
                <w:bCs/>
              </w:rPr>
            </w:pPr>
            <w:r>
              <w:rPr>
                <w:rFonts w:cs="Century Schoolbook"/>
                <w:b/>
                <w:bCs/>
              </w:rPr>
              <w:t>PEOPLE OF THE STATE OF CALIFORNIA,</w:t>
            </w:r>
          </w:p>
          <w:p w14:paraId="0DA65013" w14:textId="77777777" w:rsidR="00446177" w:rsidRDefault="00446177" w:rsidP="008A5826">
            <w:pPr>
              <w:spacing w:after="0" w:line="240" w:lineRule="auto"/>
              <w:rPr>
                <w:rFonts w:cs="Century Schoolbook"/>
                <w:b/>
                <w:bCs/>
              </w:rPr>
            </w:pPr>
          </w:p>
          <w:p w14:paraId="405A9B2E" w14:textId="77777777" w:rsidR="00446177" w:rsidRDefault="00446177" w:rsidP="0070729A">
            <w:pPr>
              <w:spacing w:after="0" w:line="240" w:lineRule="auto"/>
              <w:ind w:left="390"/>
              <w:jc w:val="both"/>
              <w:rPr>
                <w:rFonts w:cs="Century Schoolbook"/>
                <w:b/>
                <w:bCs/>
              </w:rPr>
            </w:pPr>
            <w:r>
              <w:rPr>
                <w:rFonts w:cs="Century Schoolbook"/>
              </w:rPr>
              <w:t>Plaintiff and Respondent,</w:t>
            </w:r>
          </w:p>
          <w:p w14:paraId="6F0008FA" w14:textId="77777777" w:rsidR="00446177" w:rsidRDefault="00446177" w:rsidP="008A5826">
            <w:pPr>
              <w:spacing w:after="0" w:line="240" w:lineRule="auto"/>
              <w:jc w:val="both"/>
              <w:rPr>
                <w:rFonts w:cs="Century Schoolbook"/>
                <w:b/>
                <w:bCs/>
              </w:rPr>
            </w:pPr>
          </w:p>
          <w:p w14:paraId="6F6553C8" w14:textId="77777777" w:rsidR="00446177" w:rsidRDefault="00446177" w:rsidP="0070729A">
            <w:pPr>
              <w:spacing w:after="0" w:line="240" w:lineRule="auto"/>
              <w:ind w:left="480"/>
              <w:jc w:val="both"/>
              <w:rPr>
                <w:rFonts w:cs="Century Schoolbook"/>
                <w:b/>
                <w:bCs/>
              </w:rPr>
            </w:pPr>
            <w:r>
              <w:rPr>
                <w:rFonts w:cs="Century Schoolbook"/>
                <w:b/>
                <w:bCs/>
              </w:rPr>
              <w:t>v.</w:t>
            </w:r>
          </w:p>
          <w:p w14:paraId="1D4C0E54" w14:textId="77777777" w:rsidR="00446177" w:rsidRDefault="00446177" w:rsidP="008A5826">
            <w:pPr>
              <w:spacing w:after="0" w:line="240" w:lineRule="auto"/>
              <w:jc w:val="both"/>
              <w:rPr>
                <w:rFonts w:cs="Century Schoolbook"/>
                <w:b/>
                <w:bCs/>
              </w:rPr>
            </w:pPr>
            <w:bookmarkStart w:id="2" w:name="3"/>
            <w:bookmarkEnd w:id="2"/>
          </w:p>
          <w:p w14:paraId="09CE6AEF" w14:textId="77777777" w:rsidR="00446177" w:rsidRDefault="003B54F3" w:rsidP="00C97560">
            <w:pPr>
              <w:spacing w:after="0" w:line="240" w:lineRule="auto"/>
              <w:rPr>
                <w:rFonts w:cs="Century Schoolbook"/>
                <w:b/>
                <w:bCs/>
              </w:rPr>
            </w:pPr>
            <w:r>
              <w:rPr>
                <w:rFonts w:cs="Century Schoolbook"/>
                <w:b/>
                <w:bCs/>
              </w:rPr>
              <w:t>[CL</w:t>
            </w:r>
            <w:r w:rsidR="00396276">
              <w:rPr>
                <w:rFonts w:cs="Century Schoolbook"/>
                <w:b/>
                <w:bCs/>
              </w:rPr>
              <w:t>I</w:t>
            </w:r>
            <w:r>
              <w:rPr>
                <w:rFonts w:cs="Century Schoolbook"/>
                <w:b/>
                <w:bCs/>
              </w:rPr>
              <w:t>ENT NAME]</w:t>
            </w:r>
            <w:r w:rsidR="00446177">
              <w:rPr>
                <w:rFonts w:cs="Century Schoolbook"/>
                <w:b/>
                <w:bCs/>
              </w:rPr>
              <w:t>,</w:t>
            </w:r>
          </w:p>
          <w:p w14:paraId="4EE91210" w14:textId="77777777" w:rsidR="00446177" w:rsidRDefault="00446177" w:rsidP="008A5826">
            <w:pPr>
              <w:spacing w:after="0" w:line="240" w:lineRule="auto"/>
              <w:jc w:val="both"/>
              <w:rPr>
                <w:rFonts w:cs="Century Schoolbook"/>
                <w:b/>
                <w:bCs/>
              </w:rPr>
            </w:pPr>
          </w:p>
          <w:p w14:paraId="5E66D557" w14:textId="77777777" w:rsidR="00446177" w:rsidRDefault="00446177" w:rsidP="0070729A">
            <w:pPr>
              <w:spacing w:after="0" w:line="240" w:lineRule="auto"/>
              <w:ind w:left="480"/>
              <w:jc w:val="both"/>
              <w:rPr>
                <w:rFonts w:cs="Century Schoolbook"/>
                <w:b/>
                <w:bCs/>
              </w:rPr>
            </w:pPr>
            <w:r>
              <w:rPr>
                <w:rFonts w:cs="Century Schoolbook"/>
              </w:rPr>
              <w:t>Defendant and Appellant.</w:t>
            </w:r>
          </w:p>
          <w:p w14:paraId="2A13492B" w14:textId="77777777" w:rsidR="00446177" w:rsidRDefault="00446177" w:rsidP="008A5826">
            <w:pPr>
              <w:spacing w:after="0" w:line="240" w:lineRule="auto"/>
              <w:jc w:val="both"/>
            </w:pPr>
          </w:p>
        </w:tc>
        <w:tc>
          <w:tcPr>
            <w:tcW w:w="3420" w:type="dxa"/>
            <w:tcBorders>
              <w:top w:val="nil"/>
              <w:left w:val="single" w:sz="6" w:space="0" w:color="000000"/>
              <w:bottom w:val="nil"/>
              <w:right w:val="nil"/>
            </w:tcBorders>
          </w:tcPr>
          <w:p w14:paraId="40EAB2F0" w14:textId="77777777" w:rsidR="00446177" w:rsidRDefault="00446177" w:rsidP="008A5826">
            <w:pPr>
              <w:spacing w:after="0" w:line="240" w:lineRule="auto"/>
              <w:rPr>
                <w:rFonts w:cs="Century Schoolbook"/>
                <w:b/>
                <w:bCs/>
              </w:rPr>
            </w:pPr>
          </w:p>
          <w:p w14:paraId="06DF837F" w14:textId="77777777" w:rsidR="00446177" w:rsidRDefault="00446177" w:rsidP="008A5826">
            <w:pPr>
              <w:spacing w:after="0" w:line="240" w:lineRule="auto"/>
              <w:rPr>
                <w:rFonts w:cs="Century Schoolbook"/>
                <w:b/>
                <w:bCs/>
              </w:rPr>
            </w:pPr>
            <w:bookmarkStart w:id="3" w:name="5"/>
            <w:bookmarkEnd w:id="3"/>
          </w:p>
          <w:p w14:paraId="47C45E9A" w14:textId="77777777" w:rsidR="00446177" w:rsidRDefault="00446177" w:rsidP="0017103A">
            <w:pPr>
              <w:spacing w:after="0" w:line="240" w:lineRule="auto"/>
              <w:ind w:left="510"/>
              <w:rPr>
                <w:rFonts w:cs="Century Schoolbook"/>
                <w:b/>
                <w:bCs/>
              </w:rPr>
            </w:pPr>
            <w:r>
              <w:rPr>
                <w:rFonts w:cs="Century Schoolbook"/>
                <w:b/>
                <w:bCs/>
              </w:rPr>
              <w:t>A</w:t>
            </w:r>
            <w:r w:rsidR="003B54F3">
              <w:rPr>
                <w:rFonts w:cs="Century Schoolbook"/>
                <w:b/>
                <w:bCs/>
              </w:rPr>
              <w:t>######</w:t>
            </w:r>
          </w:p>
          <w:p w14:paraId="536E0E04" w14:textId="77777777" w:rsidR="00446177" w:rsidRDefault="00446177" w:rsidP="0017103A">
            <w:pPr>
              <w:spacing w:after="0" w:line="240" w:lineRule="auto"/>
              <w:ind w:left="510"/>
              <w:rPr>
                <w:rFonts w:cs="Century Schoolbook"/>
                <w:b/>
                <w:bCs/>
              </w:rPr>
            </w:pPr>
          </w:p>
          <w:p w14:paraId="401C81A6" w14:textId="77777777" w:rsidR="00446177" w:rsidRDefault="00F808A3" w:rsidP="0017103A">
            <w:pPr>
              <w:spacing w:after="0" w:line="240" w:lineRule="auto"/>
              <w:ind w:left="510"/>
              <w:rPr>
                <w:rFonts w:cs="Century Schoolbook"/>
              </w:rPr>
            </w:pPr>
            <w:r>
              <w:rPr>
                <w:rFonts w:cs="Century Schoolbook"/>
              </w:rPr>
              <w:t>(</w:t>
            </w:r>
            <w:r w:rsidR="003B54F3">
              <w:rPr>
                <w:rFonts w:cs="Century Schoolbook"/>
              </w:rPr>
              <w:t>[County]</w:t>
            </w:r>
            <w:r>
              <w:rPr>
                <w:rFonts w:cs="Century Schoolbook"/>
              </w:rPr>
              <w:t xml:space="preserve"> County</w:t>
            </w:r>
          </w:p>
          <w:p w14:paraId="20A6A11D" w14:textId="77777777" w:rsidR="00C97560" w:rsidRDefault="00446177" w:rsidP="0017103A">
            <w:pPr>
              <w:spacing w:after="0" w:line="240" w:lineRule="auto"/>
              <w:ind w:left="510"/>
              <w:rPr>
                <w:rFonts w:cs="Century Schoolbook"/>
              </w:rPr>
            </w:pPr>
            <w:r>
              <w:rPr>
                <w:rFonts w:cs="Century Schoolbook"/>
              </w:rPr>
              <w:t xml:space="preserve">Superior Court </w:t>
            </w:r>
          </w:p>
          <w:p w14:paraId="337F86EA" w14:textId="77777777" w:rsidR="00446177" w:rsidRDefault="00446177" w:rsidP="0017103A">
            <w:pPr>
              <w:spacing w:after="0" w:line="240" w:lineRule="auto"/>
              <w:ind w:left="510"/>
              <w:rPr>
                <w:rFonts w:cs="Century Schoolbook"/>
                <w:b/>
                <w:bCs/>
              </w:rPr>
            </w:pPr>
            <w:r>
              <w:rPr>
                <w:rFonts w:cs="Century Schoolbook"/>
              </w:rPr>
              <w:t xml:space="preserve">No. </w:t>
            </w:r>
            <w:bookmarkStart w:id="4" w:name="10"/>
            <w:bookmarkEnd w:id="4"/>
            <w:r w:rsidR="00745009">
              <w:rPr>
                <w:rFonts w:cs="Century Schoolbook"/>
              </w:rPr>
              <w:t>#########</w:t>
            </w:r>
            <w:r w:rsidR="00C97560">
              <w:rPr>
                <w:rFonts w:cs="Century Schoolbook"/>
              </w:rPr>
              <w:t>)</w:t>
            </w:r>
            <w:r>
              <w:rPr>
                <w:rFonts w:cs="Century Schoolbook"/>
              </w:rPr>
              <w:t xml:space="preserve"> </w:t>
            </w:r>
          </w:p>
          <w:p w14:paraId="3E678D62" w14:textId="77777777" w:rsidR="00446177" w:rsidRDefault="00446177" w:rsidP="008A5826">
            <w:pPr>
              <w:spacing w:after="0" w:line="240" w:lineRule="auto"/>
              <w:jc w:val="both"/>
              <w:rPr>
                <w:rFonts w:cs="Century Schoolbook"/>
                <w:b/>
                <w:bCs/>
              </w:rPr>
            </w:pPr>
          </w:p>
          <w:p w14:paraId="25A7C24B" w14:textId="77777777" w:rsidR="00446177" w:rsidRDefault="00446177" w:rsidP="008A5826">
            <w:pPr>
              <w:spacing w:after="0" w:line="240" w:lineRule="auto"/>
              <w:jc w:val="both"/>
            </w:pPr>
          </w:p>
        </w:tc>
      </w:tr>
    </w:tbl>
    <w:p w14:paraId="2BDBD0D1" w14:textId="77777777" w:rsidR="00446177" w:rsidRDefault="00446177" w:rsidP="008A5826">
      <w:pPr>
        <w:spacing w:after="0" w:line="240" w:lineRule="auto"/>
        <w:rPr>
          <w:rFonts w:cs="Century Schoolbook"/>
          <w:b/>
          <w:bCs/>
        </w:rPr>
      </w:pPr>
    </w:p>
    <w:p w14:paraId="2AE6AF67" w14:textId="77777777" w:rsidR="00B372BF" w:rsidRPr="00F62508" w:rsidRDefault="00B372BF" w:rsidP="00B372BF">
      <w:pPr>
        <w:spacing w:after="0" w:line="240" w:lineRule="auto"/>
        <w:jc w:val="center"/>
        <w:rPr>
          <w:rFonts w:cs="Century Schoolbook"/>
          <w:b/>
          <w:bCs/>
        </w:rPr>
      </w:pPr>
      <w:r w:rsidRPr="00F62508">
        <w:rPr>
          <w:rFonts w:cs="Century Schoolbook"/>
          <w:b/>
          <w:bCs/>
        </w:rPr>
        <w:t xml:space="preserve">Brief Submitted on Behalf of Appellant </w:t>
      </w:r>
    </w:p>
    <w:p w14:paraId="6EE3D536" w14:textId="77777777" w:rsidR="00B372BF" w:rsidRPr="00F62508" w:rsidRDefault="00B372BF" w:rsidP="00B372BF">
      <w:pPr>
        <w:spacing w:after="0" w:line="240" w:lineRule="auto"/>
        <w:jc w:val="center"/>
        <w:rPr>
          <w:rFonts w:cs="Century Schoolbook"/>
          <w:b/>
          <w:bCs/>
        </w:rPr>
      </w:pPr>
      <w:r w:rsidRPr="00F62508">
        <w:rPr>
          <w:rFonts w:cs="Century Schoolbook"/>
          <w:b/>
          <w:bCs/>
        </w:rPr>
        <w:t>in Accordance with the Procedures Outlined in</w:t>
      </w:r>
    </w:p>
    <w:p w14:paraId="35776DCE" w14:textId="77777777" w:rsidR="00B372BF" w:rsidRPr="00F62508" w:rsidRDefault="00B372BF" w:rsidP="00B372BF">
      <w:pPr>
        <w:spacing w:after="0" w:line="240" w:lineRule="auto"/>
        <w:jc w:val="center"/>
        <w:rPr>
          <w:rFonts w:cs="Century Schoolbook"/>
          <w:b/>
          <w:bCs/>
          <w:i/>
        </w:rPr>
      </w:pPr>
      <w:r w:rsidRPr="00F62508">
        <w:rPr>
          <w:b/>
          <w:i/>
          <w:iCs/>
          <w:bdr w:val="none" w:sz="0" w:space="0" w:color="auto" w:frame="1"/>
        </w:rPr>
        <w:t>People v. Delgadillo</w:t>
      </w:r>
      <w:r w:rsidRPr="00F62508">
        <w:rPr>
          <w:b/>
        </w:rPr>
        <w:t xml:space="preserve"> (2022) 14 Cal.5th 216</w:t>
      </w:r>
    </w:p>
    <w:p w14:paraId="41BC54F9" w14:textId="77777777" w:rsidR="00C97560" w:rsidRDefault="00C97560" w:rsidP="00C97560">
      <w:pPr>
        <w:spacing w:after="0" w:line="240" w:lineRule="auto"/>
        <w:jc w:val="center"/>
        <w:rPr>
          <w:rFonts w:cs="Century Schoolbook"/>
        </w:rPr>
      </w:pPr>
    </w:p>
    <w:p w14:paraId="7114A5D4" w14:textId="77777777" w:rsidR="00DD20C4" w:rsidRDefault="00446177" w:rsidP="008A5826">
      <w:pPr>
        <w:spacing w:after="0" w:line="240" w:lineRule="auto"/>
        <w:jc w:val="center"/>
        <w:rPr>
          <w:rFonts w:cs="Century Schoolbook"/>
        </w:rPr>
      </w:pPr>
      <w:r>
        <w:rPr>
          <w:rFonts w:cs="Century Schoolbook"/>
        </w:rPr>
        <w:t>Appeal from the Judgment of the</w:t>
      </w:r>
      <w:r w:rsidR="00DD20C4">
        <w:rPr>
          <w:rFonts w:cs="Century Schoolbook"/>
        </w:rPr>
        <w:t xml:space="preserve"> </w:t>
      </w:r>
      <w:r>
        <w:rPr>
          <w:rFonts w:cs="Century Schoolbook"/>
        </w:rPr>
        <w:t xml:space="preserve">Superior Court </w:t>
      </w:r>
    </w:p>
    <w:p w14:paraId="402A99E5" w14:textId="77777777" w:rsidR="00446177" w:rsidRDefault="00446177" w:rsidP="008A5826">
      <w:pPr>
        <w:spacing w:after="0" w:line="240" w:lineRule="auto"/>
        <w:jc w:val="center"/>
        <w:rPr>
          <w:rFonts w:cs="Century Schoolbook"/>
        </w:rPr>
      </w:pPr>
      <w:r>
        <w:rPr>
          <w:rFonts w:cs="Century Schoolbook"/>
        </w:rPr>
        <w:t>of the State of California</w:t>
      </w:r>
      <w:r w:rsidR="00DD20C4">
        <w:rPr>
          <w:rFonts w:cs="Century Schoolbook"/>
        </w:rPr>
        <w:t xml:space="preserve"> </w:t>
      </w:r>
      <w:r w:rsidR="004E5A72">
        <w:rPr>
          <w:rFonts w:cs="Century Schoolbook"/>
        </w:rPr>
        <w:t>f</w:t>
      </w:r>
      <w:r>
        <w:rPr>
          <w:rFonts w:cs="Century Schoolbook"/>
        </w:rPr>
        <w:t xml:space="preserve">or </w:t>
      </w:r>
      <w:bookmarkStart w:id="5" w:name="8"/>
      <w:bookmarkEnd w:id="5"/>
      <w:r w:rsidR="003B54F3">
        <w:rPr>
          <w:rFonts w:cs="Century Schoolbook"/>
        </w:rPr>
        <w:t>[County]</w:t>
      </w:r>
      <w:r>
        <w:rPr>
          <w:rFonts w:cs="Century Schoolbook"/>
        </w:rPr>
        <w:t xml:space="preserve"> County</w:t>
      </w:r>
    </w:p>
    <w:p w14:paraId="3D5EC4FA" w14:textId="77777777" w:rsidR="00446177" w:rsidRDefault="00446177" w:rsidP="008A5826">
      <w:pPr>
        <w:spacing w:after="0" w:line="240" w:lineRule="auto"/>
        <w:jc w:val="center"/>
        <w:rPr>
          <w:rFonts w:cs="Century Schoolbook"/>
        </w:rPr>
      </w:pPr>
    </w:p>
    <w:p w14:paraId="77B77C0A" w14:textId="77777777" w:rsidR="00446177" w:rsidRDefault="00446177" w:rsidP="008A5826">
      <w:pPr>
        <w:spacing w:after="0" w:line="240" w:lineRule="auto"/>
        <w:jc w:val="center"/>
        <w:rPr>
          <w:rFonts w:cs="Century Schoolbook"/>
        </w:rPr>
      </w:pPr>
      <w:r>
        <w:rPr>
          <w:rFonts w:cs="Century Schoolbook"/>
        </w:rPr>
        <w:t>H</w:t>
      </w:r>
      <w:r w:rsidR="00225B8B">
        <w:rPr>
          <w:rFonts w:cs="Century Schoolbook"/>
        </w:rPr>
        <w:t>onorable</w:t>
      </w:r>
      <w:r>
        <w:rPr>
          <w:rFonts w:cs="Century Schoolbook"/>
        </w:rPr>
        <w:t xml:space="preserve"> </w:t>
      </w:r>
      <w:bookmarkStart w:id="6" w:name="12"/>
      <w:bookmarkEnd w:id="6"/>
      <w:r w:rsidR="003B54F3">
        <w:rPr>
          <w:rFonts w:cs="Century Schoolbook"/>
        </w:rPr>
        <w:t>[Judge Name]</w:t>
      </w:r>
      <w:r>
        <w:rPr>
          <w:rFonts w:cs="Century Schoolbook"/>
        </w:rPr>
        <w:t>, J</w:t>
      </w:r>
      <w:r w:rsidR="00225B8B">
        <w:rPr>
          <w:rFonts w:cs="Century Schoolbook"/>
        </w:rPr>
        <w:t>udge</w:t>
      </w:r>
    </w:p>
    <w:p w14:paraId="551E87F0" w14:textId="77777777" w:rsidR="00446177" w:rsidRDefault="00446177" w:rsidP="008A5826">
      <w:pPr>
        <w:spacing w:after="0" w:line="240" w:lineRule="auto"/>
        <w:jc w:val="center"/>
        <w:rPr>
          <w:rFonts w:cs="Century Schoolbook"/>
        </w:rPr>
      </w:pPr>
    </w:p>
    <w:p w14:paraId="0F51E938" w14:textId="77777777" w:rsidR="00AC7E8E" w:rsidRDefault="00AC7E8E" w:rsidP="008A5826">
      <w:pPr>
        <w:spacing w:after="0" w:line="240" w:lineRule="auto"/>
        <w:ind w:firstLine="3780"/>
      </w:pPr>
    </w:p>
    <w:p w14:paraId="546CB374" w14:textId="77777777" w:rsidR="003B54F3" w:rsidRDefault="003B54F3" w:rsidP="008A5826">
      <w:pPr>
        <w:spacing w:after="0" w:line="240" w:lineRule="auto"/>
        <w:ind w:firstLine="3780"/>
      </w:pPr>
    </w:p>
    <w:p w14:paraId="692D4620" w14:textId="77777777" w:rsidR="008F5E67" w:rsidRDefault="008F5E67" w:rsidP="008A5826">
      <w:pPr>
        <w:spacing w:after="0" w:line="240" w:lineRule="auto"/>
        <w:ind w:firstLine="3780"/>
      </w:pPr>
    </w:p>
    <w:p w14:paraId="08E8236D" w14:textId="77777777" w:rsidR="008F5E67" w:rsidRDefault="008F5E67" w:rsidP="008A5826">
      <w:pPr>
        <w:spacing w:after="0" w:line="240" w:lineRule="auto"/>
        <w:ind w:firstLine="3780"/>
      </w:pPr>
    </w:p>
    <w:p w14:paraId="4CA3D25B" w14:textId="77777777" w:rsidR="00915ADB" w:rsidRPr="00E56AD2" w:rsidRDefault="00915ADB" w:rsidP="008A5826">
      <w:pPr>
        <w:spacing w:after="0" w:line="240" w:lineRule="auto"/>
        <w:ind w:firstLine="3780"/>
      </w:pPr>
    </w:p>
    <w:p w14:paraId="43C9CB05" w14:textId="77777777" w:rsidR="008F5E67" w:rsidRDefault="008F5E67" w:rsidP="008F5E67">
      <w:pPr>
        <w:spacing w:after="0" w:line="240" w:lineRule="auto"/>
        <w:ind w:left="3600" w:firstLine="720"/>
      </w:pPr>
      <w:r>
        <w:t>[ATTORNEY NAME</w:t>
      </w:r>
    </w:p>
    <w:p w14:paraId="2F7E501D" w14:textId="77777777" w:rsidR="008F5E67" w:rsidRDefault="008F5E67" w:rsidP="008F5E67">
      <w:pPr>
        <w:spacing w:after="0" w:line="240" w:lineRule="auto"/>
        <w:ind w:left="3600" w:firstLine="720"/>
      </w:pPr>
      <w:r>
        <w:t>(Bar No. ######)</w:t>
      </w:r>
    </w:p>
    <w:p w14:paraId="1BD44573" w14:textId="77777777" w:rsidR="008F5E67" w:rsidRDefault="008F5E67" w:rsidP="008F5E67">
      <w:pPr>
        <w:spacing w:after="0" w:line="240" w:lineRule="auto"/>
        <w:ind w:left="3600" w:firstLine="720"/>
      </w:pPr>
      <w:r>
        <w:t>Street Address</w:t>
      </w:r>
    </w:p>
    <w:p w14:paraId="3979093F" w14:textId="77777777" w:rsidR="008F5E67" w:rsidRDefault="008F5E67" w:rsidP="008F5E67">
      <w:pPr>
        <w:spacing w:after="0" w:line="240" w:lineRule="auto"/>
        <w:ind w:left="3600" w:firstLine="720"/>
      </w:pPr>
      <w:r>
        <w:t>City, State ZIP</w:t>
      </w:r>
    </w:p>
    <w:p w14:paraId="73647FC3" w14:textId="77777777" w:rsidR="008F5E67" w:rsidRDefault="008F5E67" w:rsidP="008F5E67">
      <w:pPr>
        <w:spacing w:after="0" w:line="240" w:lineRule="auto"/>
        <w:ind w:left="3600" w:firstLine="720"/>
      </w:pPr>
      <w:r>
        <w:t>###-###-####</w:t>
      </w:r>
    </w:p>
    <w:p w14:paraId="71865FC9" w14:textId="77777777" w:rsidR="008F5E67" w:rsidRDefault="008F5E67" w:rsidP="008F5E67">
      <w:pPr>
        <w:ind w:left="3600" w:firstLine="720"/>
      </w:pPr>
      <w:r>
        <w:t>email@address.email]</w:t>
      </w:r>
    </w:p>
    <w:p w14:paraId="4B159D47" w14:textId="77777777" w:rsidR="00E56AD2" w:rsidRPr="00E56AD2" w:rsidRDefault="00E56AD2" w:rsidP="008A5826">
      <w:pPr>
        <w:spacing w:after="0" w:line="240" w:lineRule="auto"/>
        <w:ind w:firstLine="3780"/>
      </w:pPr>
    </w:p>
    <w:p w14:paraId="173F7EFE" w14:textId="77777777" w:rsidR="00A30C87" w:rsidRDefault="00E56AD2" w:rsidP="008F5E67">
      <w:pPr>
        <w:spacing w:after="0" w:line="240" w:lineRule="auto"/>
        <w:ind w:left="540" w:firstLine="3780"/>
      </w:pPr>
      <w:r w:rsidRPr="00E56AD2">
        <w:t>Attorney for Appellant</w:t>
      </w:r>
      <w:r w:rsidR="00A30C87">
        <w:br w:type="page"/>
      </w:r>
    </w:p>
    <w:p w14:paraId="79F793B6" w14:textId="77777777" w:rsidR="008A5826" w:rsidRPr="005640BA" w:rsidRDefault="008A5826" w:rsidP="005640BA">
      <w:pPr>
        <w:jc w:val="center"/>
        <w:rPr>
          <w:b/>
        </w:rPr>
      </w:pPr>
      <w:r w:rsidRPr="005640BA">
        <w:rPr>
          <w:b/>
        </w:rPr>
        <w:lastRenderedPageBreak/>
        <w:fldChar w:fldCharType="begin"/>
      </w:r>
      <w:r w:rsidRPr="005640BA">
        <w:rPr>
          <w:b/>
        </w:rPr>
        <w:instrText xml:space="preserve"> SEQ CHAPTER \h \r 1</w:instrText>
      </w:r>
      <w:r w:rsidRPr="005640BA">
        <w:rPr>
          <w:b/>
        </w:rPr>
        <w:fldChar w:fldCharType="end"/>
      </w:r>
      <w:r w:rsidRPr="005640BA">
        <w:rPr>
          <w:b/>
        </w:rPr>
        <w:fldChar w:fldCharType="begin"/>
      </w:r>
      <w:r w:rsidRPr="005640BA">
        <w:rPr>
          <w:b/>
        </w:rPr>
        <w:instrText xml:space="preserve"> SEQ CHAPTER \h \r 1</w:instrText>
      </w:r>
      <w:r w:rsidRPr="005640BA">
        <w:rPr>
          <w:b/>
        </w:rPr>
        <w:fldChar w:fldCharType="end"/>
      </w:r>
      <w:bookmarkStart w:id="7" w:name="_Toc23235888"/>
      <w:r w:rsidRPr="005640BA">
        <w:rPr>
          <w:b/>
        </w:rPr>
        <w:t>TABLE OF CONTENTS</w:t>
      </w:r>
      <w:bookmarkEnd w:id="7"/>
    </w:p>
    <w:bookmarkStart w:id="8" w:name="_BA_ScanRange_TOCTOA_Skip_48510B_000000"/>
    <w:p w14:paraId="29EAAB39" w14:textId="77777777" w:rsidR="00042B38" w:rsidRDefault="00A75072">
      <w:pPr>
        <w:pStyle w:val="TOC1"/>
        <w:rPr>
          <w:rFonts w:asciiTheme="minorHAnsi" w:eastAsiaTheme="minorEastAsia" w:hAnsiTheme="minorHAnsi"/>
          <w:noProof/>
          <w:sz w:val="22"/>
          <w:szCs w:val="22"/>
        </w:rPr>
      </w:pPr>
      <w:r>
        <w:fldChar w:fldCharType="begin"/>
      </w:r>
      <w:r>
        <w:instrText xml:space="preserve"> TOC \o "4-5" \h \z \t "F-Section,1,Hdg1 (Main),2,Hdg2,3,Hdg3,4,Hdg4,5" </w:instrText>
      </w:r>
      <w:r>
        <w:fldChar w:fldCharType="separate"/>
      </w:r>
      <w:hyperlink w:anchor="_Toc125572499" w:history="1">
        <w:r w:rsidR="00042B38" w:rsidRPr="0003718E">
          <w:rPr>
            <w:rStyle w:val="Hyperlink"/>
            <w:noProof/>
          </w:rPr>
          <w:t>TABLE OF AUTHORITIES</w:t>
        </w:r>
        <w:r w:rsidR="00042B38">
          <w:rPr>
            <w:noProof/>
            <w:webHidden/>
          </w:rPr>
          <w:tab/>
        </w:r>
        <w:r w:rsidR="00042B38">
          <w:rPr>
            <w:noProof/>
            <w:webHidden/>
          </w:rPr>
          <w:fldChar w:fldCharType="begin"/>
        </w:r>
        <w:r w:rsidR="00042B38">
          <w:rPr>
            <w:noProof/>
            <w:webHidden/>
          </w:rPr>
          <w:instrText xml:space="preserve"> PAGEREF _Toc125572499 \h </w:instrText>
        </w:r>
        <w:r w:rsidR="00042B38">
          <w:rPr>
            <w:noProof/>
            <w:webHidden/>
          </w:rPr>
        </w:r>
        <w:r w:rsidR="00042B38">
          <w:rPr>
            <w:noProof/>
            <w:webHidden/>
          </w:rPr>
          <w:fldChar w:fldCharType="separate"/>
        </w:r>
        <w:r w:rsidR="00042B38">
          <w:rPr>
            <w:noProof/>
            <w:webHidden/>
          </w:rPr>
          <w:t>3</w:t>
        </w:r>
        <w:r w:rsidR="00042B38">
          <w:rPr>
            <w:noProof/>
            <w:webHidden/>
          </w:rPr>
          <w:fldChar w:fldCharType="end"/>
        </w:r>
      </w:hyperlink>
    </w:p>
    <w:p w14:paraId="2AB77829" w14:textId="77777777" w:rsidR="00042B38" w:rsidRDefault="00042B38">
      <w:pPr>
        <w:pStyle w:val="TOC1"/>
        <w:rPr>
          <w:rFonts w:asciiTheme="minorHAnsi" w:eastAsiaTheme="minorEastAsia" w:hAnsiTheme="minorHAnsi"/>
          <w:noProof/>
          <w:sz w:val="22"/>
          <w:szCs w:val="22"/>
        </w:rPr>
      </w:pPr>
      <w:hyperlink w:anchor="_Toc125572500" w:history="1">
        <w:r w:rsidRPr="0003718E">
          <w:rPr>
            <w:rStyle w:val="Hyperlink"/>
            <w:noProof/>
          </w:rPr>
          <w:t>STATEMENT OF APPEALABILITY</w:t>
        </w:r>
        <w:r>
          <w:rPr>
            <w:noProof/>
            <w:webHidden/>
          </w:rPr>
          <w:tab/>
        </w:r>
        <w:r>
          <w:rPr>
            <w:noProof/>
            <w:webHidden/>
          </w:rPr>
          <w:fldChar w:fldCharType="begin"/>
        </w:r>
        <w:r>
          <w:rPr>
            <w:noProof/>
            <w:webHidden/>
          </w:rPr>
          <w:instrText xml:space="preserve"> PAGEREF _Toc125572500 \h </w:instrText>
        </w:r>
        <w:r>
          <w:rPr>
            <w:noProof/>
            <w:webHidden/>
          </w:rPr>
        </w:r>
        <w:r>
          <w:rPr>
            <w:noProof/>
            <w:webHidden/>
          </w:rPr>
          <w:fldChar w:fldCharType="separate"/>
        </w:r>
        <w:r>
          <w:rPr>
            <w:noProof/>
            <w:webHidden/>
          </w:rPr>
          <w:t>4</w:t>
        </w:r>
        <w:r>
          <w:rPr>
            <w:noProof/>
            <w:webHidden/>
          </w:rPr>
          <w:fldChar w:fldCharType="end"/>
        </w:r>
      </w:hyperlink>
    </w:p>
    <w:p w14:paraId="5B897730" w14:textId="77777777" w:rsidR="00042B38" w:rsidRDefault="00042B38">
      <w:pPr>
        <w:pStyle w:val="TOC1"/>
        <w:rPr>
          <w:rFonts w:asciiTheme="minorHAnsi" w:eastAsiaTheme="minorEastAsia" w:hAnsiTheme="minorHAnsi"/>
          <w:noProof/>
          <w:sz w:val="22"/>
          <w:szCs w:val="22"/>
        </w:rPr>
      </w:pPr>
      <w:hyperlink w:anchor="_Toc125572501" w:history="1">
        <w:r w:rsidRPr="0003718E">
          <w:rPr>
            <w:rStyle w:val="Hyperlink"/>
            <w:noProof/>
          </w:rPr>
          <w:t>STATEMENT OF THE CASE</w:t>
        </w:r>
        <w:r>
          <w:rPr>
            <w:noProof/>
            <w:webHidden/>
          </w:rPr>
          <w:tab/>
        </w:r>
        <w:r>
          <w:rPr>
            <w:noProof/>
            <w:webHidden/>
          </w:rPr>
          <w:fldChar w:fldCharType="begin"/>
        </w:r>
        <w:r>
          <w:rPr>
            <w:noProof/>
            <w:webHidden/>
          </w:rPr>
          <w:instrText xml:space="preserve"> PAGEREF _Toc125572501 \h </w:instrText>
        </w:r>
        <w:r>
          <w:rPr>
            <w:noProof/>
            <w:webHidden/>
          </w:rPr>
        </w:r>
        <w:r>
          <w:rPr>
            <w:noProof/>
            <w:webHidden/>
          </w:rPr>
          <w:fldChar w:fldCharType="separate"/>
        </w:r>
        <w:r>
          <w:rPr>
            <w:noProof/>
            <w:webHidden/>
          </w:rPr>
          <w:t>4</w:t>
        </w:r>
        <w:r>
          <w:rPr>
            <w:noProof/>
            <w:webHidden/>
          </w:rPr>
          <w:fldChar w:fldCharType="end"/>
        </w:r>
      </w:hyperlink>
    </w:p>
    <w:p w14:paraId="43AE526A" w14:textId="77777777" w:rsidR="00042B38" w:rsidRDefault="00042B38">
      <w:pPr>
        <w:pStyle w:val="TOC1"/>
        <w:rPr>
          <w:rFonts w:asciiTheme="minorHAnsi" w:eastAsiaTheme="minorEastAsia" w:hAnsiTheme="minorHAnsi"/>
          <w:noProof/>
          <w:sz w:val="22"/>
          <w:szCs w:val="22"/>
        </w:rPr>
      </w:pPr>
      <w:hyperlink w:anchor="_Toc125572502" w:history="1">
        <w:r w:rsidRPr="0003718E">
          <w:rPr>
            <w:rStyle w:val="Hyperlink"/>
            <w:noProof/>
          </w:rPr>
          <w:t>STATEMENT OF FACTS</w:t>
        </w:r>
        <w:r>
          <w:rPr>
            <w:noProof/>
            <w:webHidden/>
          </w:rPr>
          <w:tab/>
        </w:r>
        <w:r>
          <w:rPr>
            <w:noProof/>
            <w:webHidden/>
          </w:rPr>
          <w:fldChar w:fldCharType="begin"/>
        </w:r>
        <w:r>
          <w:rPr>
            <w:noProof/>
            <w:webHidden/>
          </w:rPr>
          <w:instrText xml:space="preserve"> PAGEREF _Toc125572502 \h </w:instrText>
        </w:r>
        <w:r>
          <w:rPr>
            <w:noProof/>
            <w:webHidden/>
          </w:rPr>
        </w:r>
        <w:r>
          <w:rPr>
            <w:noProof/>
            <w:webHidden/>
          </w:rPr>
          <w:fldChar w:fldCharType="separate"/>
        </w:r>
        <w:r>
          <w:rPr>
            <w:noProof/>
            <w:webHidden/>
          </w:rPr>
          <w:t>5</w:t>
        </w:r>
        <w:r>
          <w:rPr>
            <w:noProof/>
            <w:webHidden/>
          </w:rPr>
          <w:fldChar w:fldCharType="end"/>
        </w:r>
      </w:hyperlink>
    </w:p>
    <w:p w14:paraId="119C8E84" w14:textId="77777777" w:rsidR="00042B38" w:rsidRDefault="00042B38">
      <w:pPr>
        <w:pStyle w:val="TOC1"/>
        <w:rPr>
          <w:rFonts w:asciiTheme="minorHAnsi" w:eastAsiaTheme="minorEastAsia" w:hAnsiTheme="minorHAnsi"/>
          <w:noProof/>
          <w:sz w:val="22"/>
          <w:szCs w:val="22"/>
        </w:rPr>
      </w:pPr>
      <w:hyperlink w:anchor="_Toc125572503" w:history="1">
        <w:r w:rsidRPr="0003718E">
          <w:rPr>
            <w:rStyle w:val="Hyperlink"/>
            <w:noProof/>
          </w:rPr>
          <w:t>ARGUMENT</w:t>
        </w:r>
        <w:r>
          <w:rPr>
            <w:noProof/>
            <w:webHidden/>
          </w:rPr>
          <w:tab/>
        </w:r>
        <w:r>
          <w:rPr>
            <w:noProof/>
            <w:webHidden/>
          </w:rPr>
          <w:fldChar w:fldCharType="begin"/>
        </w:r>
        <w:r>
          <w:rPr>
            <w:noProof/>
            <w:webHidden/>
          </w:rPr>
          <w:instrText xml:space="preserve"> PAGEREF _Toc125572503 \h </w:instrText>
        </w:r>
        <w:r>
          <w:rPr>
            <w:noProof/>
            <w:webHidden/>
          </w:rPr>
        </w:r>
        <w:r>
          <w:rPr>
            <w:noProof/>
            <w:webHidden/>
          </w:rPr>
          <w:fldChar w:fldCharType="separate"/>
        </w:r>
        <w:r>
          <w:rPr>
            <w:noProof/>
            <w:webHidden/>
          </w:rPr>
          <w:t>5</w:t>
        </w:r>
        <w:r>
          <w:rPr>
            <w:noProof/>
            <w:webHidden/>
          </w:rPr>
          <w:fldChar w:fldCharType="end"/>
        </w:r>
      </w:hyperlink>
    </w:p>
    <w:p w14:paraId="3E1427E8" w14:textId="77777777" w:rsidR="00042B38" w:rsidRDefault="00042B38" w:rsidP="001B755F">
      <w:pPr>
        <w:pStyle w:val="TOC2"/>
        <w:tabs>
          <w:tab w:val="right" w:leader="dot" w:pos="7910"/>
        </w:tabs>
        <w:ind w:firstLine="0"/>
        <w:rPr>
          <w:rFonts w:asciiTheme="minorHAnsi" w:eastAsiaTheme="minorEastAsia" w:hAnsiTheme="minorHAnsi"/>
          <w:noProof/>
          <w:sz w:val="22"/>
          <w:szCs w:val="22"/>
        </w:rPr>
      </w:pPr>
      <w:hyperlink w:anchor="_Toc125572504" w:history="1">
        <w:r w:rsidRPr="0003718E">
          <w:rPr>
            <w:rStyle w:val="Hyperlink"/>
            <w:noProof/>
          </w:rPr>
          <w:t>This Court Should Exercise Its Discretion to Independently Review the Record to Determine Whether There Are Any Arguable Issues to Raise on Appeal.</w:t>
        </w:r>
        <w:r>
          <w:rPr>
            <w:noProof/>
            <w:webHidden/>
          </w:rPr>
          <w:tab/>
        </w:r>
        <w:r>
          <w:rPr>
            <w:noProof/>
            <w:webHidden/>
          </w:rPr>
          <w:fldChar w:fldCharType="begin"/>
        </w:r>
        <w:r>
          <w:rPr>
            <w:noProof/>
            <w:webHidden/>
          </w:rPr>
          <w:instrText xml:space="preserve"> PAGEREF _Toc125572504 \h </w:instrText>
        </w:r>
        <w:r>
          <w:rPr>
            <w:noProof/>
            <w:webHidden/>
          </w:rPr>
        </w:r>
        <w:r>
          <w:rPr>
            <w:noProof/>
            <w:webHidden/>
          </w:rPr>
          <w:fldChar w:fldCharType="separate"/>
        </w:r>
        <w:r>
          <w:rPr>
            <w:noProof/>
            <w:webHidden/>
          </w:rPr>
          <w:t>5</w:t>
        </w:r>
        <w:r>
          <w:rPr>
            <w:noProof/>
            <w:webHidden/>
          </w:rPr>
          <w:fldChar w:fldCharType="end"/>
        </w:r>
      </w:hyperlink>
    </w:p>
    <w:p w14:paraId="264BD3D6" w14:textId="77777777" w:rsidR="00042B38" w:rsidRDefault="00042B38">
      <w:pPr>
        <w:pStyle w:val="TOC1"/>
        <w:rPr>
          <w:rFonts w:asciiTheme="minorHAnsi" w:eastAsiaTheme="minorEastAsia" w:hAnsiTheme="minorHAnsi"/>
          <w:noProof/>
          <w:sz w:val="22"/>
          <w:szCs w:val="22"/>
        </w:rPr>
      </w:pPr>
      <w:hyperlink w:anchor="_Toc125572505" w:history="1">
        <w:r w:rsidRPr="0003718E">
          <w:rPr>
            <w:rStyle w:val="Hyperlink"/>
            <w:noProof/>
          </w:rPr>
          <w:t>CONCLUSION</w:t>
        </w:r>
        <w:r>
          <w:rPr>
            <w:noProof/>
            <w:webHidden/>
          </w:rPr>
          <w:tab/>
        </w:r>
        <w:r>
          <w:rPr>
            <w:noProof/>
            <w:webHidden/>
          </w:rPr>
          <w:fldChar w:fldCharType="begin"/>
        </w:r>
        <w:r>
          <w:rPr>
            <w:noProof/>
            <w:webHidden/>
          </w:rPr>
          <w:instrText xml:space="preserve"> PAGEREF _Toc125572505 \h </w:instrText>
        </w:r>
        <w:r>
          <w:rPr>
            <w:noProof/>
            <w:webHidden/>
          </w:rPr>
        </w:r>
        <w:r>
          <w:rPr>
            <w:noProof/>
            <w:webHidden/>
          </w:rPr>
          <w:fldChar w:fldCharType="separate"/>
        </w:r>
        <w:r>
          <w:rPr>
            <w:noProof/>
            <w:webHidden/>
          </w:rPr>
          <w:t>7</w:t>
        </w:r>
        <w:r>
          <w:rPr>
            <w:noProof/>
            <w:webHidden/>
          </w:rPr>
          <w:fldChar w:fldCharType="end"/>
        </w:r>
      </w:hyperlink>
    </w:p>
    <w:p w14:paraId="460A8971" w14:textId="77777777" w:rsidR="00042B38" w:rsidRDefault="00042B38">
      <w:pPr>
        <w:pStyle w:val="TOC1"/>
        <w:rPr>
          <w:rFonts w:asciiTheme="minorHAnsi" w:eastAsiaTheme="minorEastAsia" w:hAnsiTheme="minorHAnsi"/>
          <w:noProof/>
          <w:sz w:val="22"/>
          <w:szCs w:val="22"/>
        </w:rPr>
      </w:pPr>
      <w:hyperlink w:anchor="_Toc125572506" w:history="1">
        <w:r w:rsidRPr="0003718E">
          <w:rPr>
            <w:rStyle w:val="Hyperlink"/>
            <w:noProof/>
          </w:rPr>
          <w:t>DECLARATION OF COUNSEL</w:t>
        </w:r>
        <w:r>
          <w:rPr>
            <w:noProof/>
            <w:webHidden/>
          </w:rPr>
          <w:tab/>
        </w:r>
        <w:r w:rsidR="00417CAA">
          <w:rPr>
            <w:noProof/>
            <w:webHidden/>
          </w:rPr>
          <w:t>9</w:t>
        </w:r>
      </w:hyperlink>
    </w:p>
    <w:p w14:paraId="1D477F95" w14:textId="77777777" w:rsidR="00042B38" w:rsidRDefault="00042B38">
      <w:pPr>
        <w:pStyle w:val="TOC1"/>
        <w:rPr>
          <w:rFonts w:asciiTheme="minorHAnsi" w:eastAsiaTheme="minorEastAsia" w:hAnsiTheme="minorHAnsi"/>
          <w:noProof/>
          <w:sz w:val="22"/>
          <w:szCs w:val="22"/>
        </w:rPr>
      </w:pPr>
      <w:hyperlink w:anchor="_Toc125572507" w:history="1">
        <w:r w:rsidRPr="0003718E">
          <w:rPr>
            <w:rStyle w:val="Hyperlink"/>
            <w:noProof/>
          </w:rPr>
          <w:t>CERTIFICATE OF WORD COUNT</w:t>
        </w:r>
        <w:r>
          <w:rPr>
            <w:noProof/>
            <w:webHidden/>
          </w:rPr>
          <w:tab/>
        </w:r>
        <w:r w:rsidR="00417CAA">
          <w:rPr>
            <w:noProof/>
            <w:webHidden/>
          </w:rPr>
          <w:t>11</w:t>
        </w:r>
      </w:hyperlink>
    </w:p>
    <w:p w14:paraId="5AF62E33" w14:textId="77777777" w:rsidR="008A5826" w:rsidRDefault="00A75072" w:rsidP="00F07D03">
      <w:pPr>
        <w:spacing w:after="0" w:line="240" w:lineRule="auto"/>
      </w:pPr>
      <w:r>
        <w:fldChar w:fldCharType="end"/>
      </w:r>
      <w:bookmarkEnd w:id="8"/>
    </w:p>
    <w:p w14:paraId="315747C6" w14:textId="77777777" w:rsidR="008A5826" w:rsidRDefault="008A5826" w:rsidP="00F07D03">
      <w:pPr>
        <w:spacing w:after="0" w:line="240" w:lineRule="auto"/>
        <w:rPr>
          <w:rFonts w:cs="Century Schoolbook"/>
        </w:rPr>
      </w:pPr>
    </w:p>
    <w:p w14:paraId="7C694A52" w14:textId="77777777" w:rsidR="00861286" w:rsidRDefault="008A5826" w:rsidP="00F9739F">
      <w:pPr>
        <w:pStyle w:val="F-Section"/>
      </w:pPr>
      <w:r>
        <w:br w:type="page"/>
      </w:r>
    </w:p>
    <w:p w14:paraId="6E55325C" w14:textId="77777777" w:rsidR="00861286" w:rsidRPr="00687D8A" w:rsidRDefault="001D0B72" w:rsidP="001D0B72">
      <w:pPr>
        <w:pStyle w:val="F-Section"/>
        <w:rPr>
          <w:noProof/>
        </w:rPr>
      </w:pPr>
      <w:bookmarkStart w:id="9" w:name="_Toc125572499"/>
      <w:bookmarkStart w:id="10" w:name="_BA_Bookmark_BuildOutput"/>
      <w:bookmarkStart w:id="11" w:name="_BA_ScanRange_TOCTOA_Skip_48510B_000001"/>
      <w:r>
        <w:rPr>
          <w:noProof/>
        </w:rPr>
        <w:lastRenderedPageBreak/>
        <w:t>TABLE OF AUTHORITIES</w:t>
      </w:r>
      <w:bookmarkEnd w:id="9"/>
    </w:p>
    <w:p w14:paraId="5579D5F4" w14:textId="77777777" w:rsidR="0015400E" w:rsidRDefault="0015400E" w:rsidP="0015400E">
      <w:pPr>
        <w:pStyle w:val="BATOAEntry"/>
        <w:tabs>
          <w:tab w:val="right" w:leader="dot" w:pos="7920"/>
          <w:tab w:val="left" w:pos="8640"/>
          <w:tab w:val="left" w:pos="10080"/>
          <w:tab w:val="left" w:pos="10800"/>
          <w:tab w:val="left" w:pos="11520"/>
          <w:tab w:val="left" w:pos="12240"/>
        </w:tabs>
        <w:spacing w:after="0"/>
        <w:ind w:left="720"/>
        <w:rPr>
          <w:rFonts w:cs="Century Schoolbook"/>
          <w:noProof/>
        </w:rPr>
      </w:pPr>
    </w:p>
    <w:p w14:paraId="3E11C616" w14:textId="77777777" w:rsidR="00EA5B74" w:rsidRDefault="00EA5B74" w:rsidP="0015400E">
      <w:pPr>
        <w:pStyle w:val="BATOAEntry"/>
        <w:tabs>
          <w:tab w:val="right" w:leader="dot" w:pos="7920"/>
          <w:tab w:val="left" w:pos="8640"/>
          <w:tab w:val="left" w:pos="10080"/>
          <w:tab w:val="left" w:pos="10800"/>
          <w:tab w:val="left" w:pos="11520"/>
          <w:tab w:val="left" w:pos="12240"/>
        </w:tabs>
        <w:spacing w:after="0"/>
        <w:ind w:left="720"/>
        <w:rPr>
          <w:rFonts w:cs="Century Schoolbook"/>
          <w:noProof/>
        </w:rPr>
      </w:pPr>
    </w:p>
    <w:p w14:paraId="4AE908AB" w14:textId="77777777" w:rsidR="00377A38" w:rsidRDefault="00377A38" w:rsidP="00377A38">
      <w:pPr>
        <w:pStyle w:val="BATOAEntry"/>
        <w:tabs>
          <w:tab w:val="right" w:leader="dot" w:pos="7920"/>
          <w:tab w:val="left" w:pos="8640"/>
          <w:tab w:val="left" w:pos="10080"/>
          <w:tab w:val="left" w:pos="10800"/>
          <w:tab w:val="left" w:pos="11520"/>
          <w:tab w:val="left" w:pos="12240"/>
        </w:tabs>
        <w:ind w:left="720"/>
        <w:rPr>
          <w:rFonts w:cs="Century Schoolbook"/>
          <w:noProof/>
        </w:rPr>
      </w:pPr>
    </w:p>
    <w:bookmarkEnd w:id="10"/>
    <w:bookmarkEnd w:id="11"/>
    <w:p w14:paraId="68FE5751" w14:textId="77777777" w:rsidR="008A5826" w:rsidRDefault="008A5826" w:rsidP="00F07D03">
      <w:pPr>
        <w:tabs>
          <w:tab w:val="right" w:leader="dot" w:pos="9360"/>
        </w:tabs>
        <w:spacing w:after="0" w:line="240" w:lineRule="auto"/>
        <w:ind w:left="720" w:hanging="720"/>
        <w:rPr>
          <w:rFonts w:cs="Century Schoolbook"/>
        </w:rPr>
      </w:pPr>
    </w:p>
    <w:p w14:paraId="0068BE68" w14:textId="77777777" w:rsidR="00EB5C53" w:rsidRPr="00E56AD2" w:rsidRDefault="00E56AD2" w:rsidP="00AE1FAD">
      <w:pPr>
        <w:spacing w:after="0" w:line="240" w:lineRule="auto"/>
        <w:jc w:val="center"/>
      </w:pPr>
      <w:r w:rsidRPr="00E56AD2">
        <w:br w:type="page"/>
      </w:r>
      <w:r w:rsidR="00EB5C53" w:rsidRPr="00E56AD2">
        <w:lastRenderedPageBreak/>
        <w:t>IN THE COURT OF APPEAL OF THE STATE OF CALIFORNIA</w:t>
      </w:r>
    </w:p>
    <w:p w14:paraId="4D5D588C" w14:textId="77777777" w:rsidR="00EB5C53" w:rsidRPr="00E56AD2" w:rsidRDefault="00EB5C53" w:rsidP="00AE1FAD">
      <w:pPr>
        <w:spacing w:after="0" w:line="240" w:lineRule="auto"/>
        <w:jc w:val="center"/>
      </w:pPr>
    </w:p>
    <w:p w14:paraId="111AD89E" w14:textId="77777777" w:rsidR="00EB5C53" w:rsidRPr="00E56AD2" w:rsidRDefault="00EB5C53" w:rsidP="00AE1FAD">
      <w:pPr>
        <w:spacing w:after="0" w:line="240" w:lineRule="auto"/>
        <w:jc w:val="center"/>
      </w:pPr>
      <w:r w:rsidRPr="00E56AD2">
        <w:t xml:space="preserve">FIRST APPELLATE DISTRICT, DIVISION </w:t>
      </w:r>
      <w:r w:rsidR="006C4C86">
        <w:t>[NUMBER]</w:t>
      </w:r>
    </w:p>
    <w:p w14:paraId="4DF4DA86" w14:textId="77777777" w:rsidR="00EB5C53" w:rsidRPr="00E56AD2" w:rsidRDefault="00EB5C53" w:rsidP="00EB5C53">
      <w:pPr>
        <w:spacing w:after="0" w:line="240" w:lineRule="auto"/>
      </w:pPr>
    </w:p>
    <w:p w14:paraId="45701834" w14:textId="77777777" w:rsidR="00EB5C53" w:rsidRDefault="00EB5C53" w:rsidP="00EB5C53">
      <w:pPr>
        <w:spacing w:after="0" w:line="240" w:lineRule="auto"/>
        <w:rPr>
          <w:rFonts w:cs="Century Schoolbook"/>
          <w:b/>
          <w:bCs/>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tbl>
      <w:tblPr>
        <w:tblW w:w="8640" w:type="dxa"/>
        <w:tblInd w:w="120" w:type="dxa"/>
        <w:tblLayout w:type="fixed"/>
        <w:tblCellMar>
          <w:left w:w="120" w:type="dxa"/>
          <w:right w:w="120" w:type="dxa"/>
        </w:tblCellMar>
        <w:tblLook w:val="0000" w:firstRow="0" w:lastRow="0" w:firstColumn="0" w:lastColumn="0" w:noHBand="0" w:noVBand="0"/>
      </w:tblPr>
      <w:tblGrid>
        <w:gridCol w:w="5130"/>
        <w:gridCol w:w="3510"/>
      </w:tblGrid>
      <w:tr w:rsidR="00EB5C53" w14:paraId="08B3A687" w14:textId="77777777" w:rsidTr="0017103A">
        <w:trPr>
          <w:cantSplit/>
        </w:trPr>
        <w:tc>
          <w:tcPr>
            <w:tcW w:w="5130" w:type="dxa"/>
            <w:tcBorders>
              <w:top w:val="single" w:sz="6" w:space="0" w:color="000000"/>
              <w:left w:val="nil"/>
              <w:bottom w:val="single" w:sz="6" w:space="0" w:color="000000"/>
              <w:right w:val="single" w:sz="6" w:space="0" w:color="000000"/>
            </w:tcBorders>
          </w:tcPr>
          <w:p w14:paraId="785D4E57" w14:textId="77777777" w:rsidR="0070729A" w:rsidRDefault="0070729A" w:rsidP="0070729A">
            <w:pPr>
              <w:spacing w:after="0" w:line="240" w:lineRule="auto"/>
              <w:rPr>
                <w:rFonts w:cs="Century Schoolbook"/>
                <w:b/>
                <w:bCs/>
              </w:rPr>
            </w:pPr>
          </w:p>
          <w:p w14:paraId="2E935C70" w14:textId="77777777" w:rsidR="0070729A" w:rsidRDefault="0070729A" w:rsidP="0070729A">
            <w:pPr>
              <w:spacing w:after="0" w:line="240" w:lineRule="auto"/>
              <w:rPr>
                <w:rFonts w:cs="Century Schoolbook"/>
                <w:b/>
                <w:bCs/>
              </w:rPr>
            </w:pPr>
            <w:r>
              <w:rPr>
                <w:rFonts w:cs="Century Schoolbook"/>
                <w:b/>
                <w:bCs/>
              </w:rPr>
              <w:t>PEOPLE OF THE STATE OF CALIFORNIA,</w:t>
            </w:r>
          </w:p>
          <w:p w14:paraId="664DFFD7" w14:textId="77777777" w:rsidR="0070729A" w:rsidRDefault="0070729A" w:rsidP="0070729A">
            <w:pPr>
              <w:spacing w:after="0" w:line="240" w:lineRule="auto"/>
              <w:rPr>
                <w:rFonts w:cs="Century Schoolbook"/>
                <w:b/>
                <w:bCs/>
              </w:rPr>
            </w:pPr>
          </w:p>
          <w:p w14:paraId="595CBC10" w14:textId="77777777" w:rsidR="0070729A" w:rsidRDefault="0070729A" w:rsidP="0070729A">
            <w:pPr>
              <w:spacing w:after="0" w:line="240" w:lineRule="auto"/>
              <w:ind w:left="390"/>
              <w:jc w:val="both"/>
              <w:rPr>
                <w:rFonts w:cs="Century Schoolbook"/>
                <w:b/>
                <w:bCs/>
              </w:rPr>
            </w:pPr>
            <w:r>
              <w:rPr>
                <w:rFonts w:cs="Century Schoolbook"/>
              </w:rPr>
              <w:t>Plaintiff and Respondent,</w:t>
            </w:r>
          </w:p>
          <w:p w14:paraId="55A78D4D" w14:textId="77777777" w:rsidR="0070729A" w:rsidRDefault="0070729A" w:rsidP="0070729A">
            <w:pPr>
              <w:spacing w:after="0" w:line="240" w:lineRule="auto"/>
              <w:jc w:val="both"/>
              <w:rPr>
                <w:rFonts w:cs="Century Schoolbook"/>
                <w:b/>
                <w:bCs/>
              </w:rPr>
            </w:pPr>
          </w:p>
          <w:p w14:paraId="17E4947F" w14:textId="77777777" w:rsidR="0070729A" w:rsidRDefault="0070729A" w:rsidP="0070729A">
            <w:pPr>
              <w:spacing w:after="0" w:line="240" w:lineRule="auto"/>
              <w:ind w:left="480"/>
              <w:jc w:val="both"/>
              <w:rPr>
                <w:rFonts w:cs="Century Schoolbook"/>
                <w:b/>
                <w:bCs/>
              </w:rPr>
            </w:pPr>
            <w:r>
              <w:rPr>
                <w:rFonts w:cs="Century Schoolbook"/>
                <w:b/>
                <w:bCs/>
              </w:rPr>
              <w:t>v.</w:t>
            </w:r>
          </w:p>
          <w:p w14:paraId="37219797" w14:textId="77777777" w:rsidR="0070729A" w:rsidRDefault="0070729A" w:rsidP="0070729A">
            <w:pPr>
              <w:spacing w:after="0" w:line="240" w:lineRule="auto"/>
              <w:jc w:val="both"/>
              <w:rPr>
                <w:rFonts w:cs="Century Schoolbook"/>
                <w:b/>
                <w:bCs/>
              </w:rPr>
            </w:pPr>
          </w:p>
          <w:p w14:paraId="1EC15253" w14:textId="77777777" w:rsidR="0070729A" w:rsidRDefault="00F808A3" w:rsidP="00E77EE3">
            <w:pPr>
              <w:spacing w:after="0" w:line="240" w:lineRule="auto"/>
              <w:rPr>
                <w:rFonts w:cs="Century Schoolbook"/>
                <w:b/>
                <w:bCs/>
              </w:rPr>
            </w:pPr>
            <w:r>
              <w:rPr>
                <w:rFonts w:cs="Century Schoolbook"/>
                <w:b/>
                <w:bCs/>
              </w:rPr>
              <w:t>[CLIENT NAME]</w:t>
            </w:r>
            <w:r w:rsidR="0070729A">
              <w:rPr>
                <w:rFonts w:cs="Century Schoolbook"/>
                <w:b/>
                <w:bCs/>
              </w:rPr>
              <w:t>,</w:t>
            </w:r>
          </w:p>
          <w:p w14:paraId="79800527" w14:textId="77777777" w:rsidR="0070729A" w:rsidRDefault="0070729A" w:rsidP="0070729A">
            <w:pPr>
              <w:spacing w:after="0" w:line="240" w:lineRule="auto"/>
              <w:jc w:val="both"/>
              <w:rPr>
                <w:rFonts w:cs="Century Schoolbook"/>
                <w:b/>
                <w:bCs/>
              </w:rPr>
            </w:pPr>
          </w:p>
          <w:p w14:paraId="3F52A28D" w14:textId="77777777" w:rsidR="0070729A" w:rsidRDefault="0070729A" w:rsidP="0070729A">
            <w:pPr>
              <w:spacing w:after="0" w:line="240" w:lineRule="auto"/>
              <w:ind w:left="480"/>
              <w:jc w:val="both"/>
              <w:rPr>
                <w:rFonts w:cs="Century Schoolbook"/>
                <w:b/>
                <w:bCs/>
              </w:rPr>
            </w:pPr>
            <w:r>
              <w:rPr>
                <w:rFonts w:cs="Century Schoolbook"/>
              </w:rPr>
              <w:t>Defendant and Appellant.</w:t>
            </w:r>
          </w:p>
          <w:p w14:paraId="6032DEF3" w14:textId="77777777" w:rsidR="00EB5C53" w:rsidRDefault="00EB5C53" w:rsidP="005477A1">
            <w:pPr>
              <w:spacing w:after="0" w:line="240" w:lineRule="auto"/>
              <w:jc w:val="both"/>
            </w:pPr>
          </w:p>
        </w:tc>
        <w:tc>
          <w:tcPr>
            <w:tcW w:w="3510" w:type="dxa"/>
            <w:tcBorders>
              <w:top w:val="nil"/>
              <w:left w:val="single" w:sz="6" w:space="0" w:color="000000"/>
              <w:bottom w:val="nil"/>
              <w:right w:val="nil"/>
            </w:tcBorders>
          </w:tcPr>
          <w:p w14:paraId="1AA0076A" w14:textId="77777777" w:rsidR="00EB5C53" w:rsidRDefault="00EB5C53" w:rsidP="005477A1">
            <w:pPr>
              <w:spacing w:after="0" w:line="240" w:lineRule="auto"/>
              <w:rPr>
                <w:rFonts w:cs="Century Schoolbook"/>
                <w:b/>
                <w:bCs/>
              </w:rPr>
            </w:pPr>
          </w:p>
          <w:p w14:paraId="08494002" w14:textId="77777777" w:rsidR="00EB5C53" w:rsidRDefault="00EB5C53" w:rsidP="005477A1">
            <w:pPr>
              <w:spacing w:after="0" w:line="240" w:lineRule="auto"/>
              <w:rPr>
                <w:rFonts w:cs="Century Schoolbook"/>
                <w:b/>
                <w:bCs/>
              </w:rPr>
            </w:pPr>
          </w:p>
          <w:p w14:paraId="7D293FAD" w14:textId="77777777" w:rsidR="008F0C12" w:rsidRDefault="008F0C12" w:rsidP="008F0C12">
            <w:pPr>
              <w:spacing w:after="0" w:line="240" w:lineRule="auto"/>
              <w:ind w:left="510"/>
              <w:rPr>
                <w:rFonts w:cs="Century Schoolbook"/>
                <w:b/>
                <w:bCs/>
              </w:rPr>
            </w:pPr>
            <w:r>
              <w:rPr>
                <w:rFonts w:cs="Century Schoolbook"/>
                <w:b/>
                <w:bCs/>
              </w:rPr>
              <w:t>A</w:t>
            </w:r>
            <w:r w:rsidR="00F808A3">
              <w:rPr>
                <w:rFonts w:cs="Century Schoolbook"/>
                <w:b/>
                <w:bCs/>
              </w:rPr>
              <w:t>######</w:t>
            </w:r>
          </w:p>
          <w:p w14:paraId="327CBD78" w14:textId="77777777" w:rsidR="008F0C12" w:rsidRDefault="008F0C12" w:rsidP="008F0C12">
            <w:pPr>
              <w:spacing w:after="0" w:line="240" w:lineRule="auto"/>
              <w:ind w:left="510"/>
              <w:rPr>
                <w:rFonts w:cs="Century Schoolbook"/>
                <w:b/>
                <w:bCs/>
              </w:rPr>
            </w:pPr>
          </w:p>
          <w:p w14:paraId="767D748A" w14:textId="77777777" w:rsidR="00E77EE3" w:rsidRDefault="00E77EE3" w:rsidP="00E77EE3">
            <w:pPr>
              <w:spacing w:after="0" w:line="240" w:lineRule="auto"/>
              <w:ind w:left="510"/>
              <w:rPr>
                <w:rFonts w:cs="Century Schoolbook"/>
              </w:rPr>
            </w:pPr>
            <w:r>
              <w:rPr>
                <w:rFonts w:cs="Century Schoolbook"/>
              </w:rPr>
              <w:t>(</w:t>
            </w:r>
            <w:r w:rsidR="00F808A3">
              <w:rPr>
                <w:rFonts w:cs="Century Schoolbook"/>
              </w:rPr>
              <w:t>[County]</w:t>
            </w:r>
            <w:r>
              <w:rPr>
                <w:rFonts w:cs="Century Schoolbook"/>
              </w:rPr>
              <w:t xml:space="preserve"> County</w:t>
            </w:r>
          </w:p>
          <w:p w14:paraId="45ECCB11" w14:textId="77777777" w:rsidR="00E77EE3" w:rsidRDefault="00E77EE3" w:rsidP="00E77EE3">
            <w:pPr>
              <w:spacing w:after="0" w:line="240" w:lineRule="auto"/>
              <w:ind w:left="510"/>
              <w:rPr>
                <w:rFonts w:cs="Century Schoolbook"/>
              </w:rPr>
            </w:pPr>
            <w:r>
              <w:rPr>
                <w:rFonts w:cs="Century Schoolbook"/>
              </w:rPr>
              <w:t xml:space="preserve">Superior Court </w:t>
            </w:r>
          </w:p>
          <w:p w14:paraId="28372B9C" w14:textId="77777777" w:rsidR="00E77EE3" w:rsidRDefault="00E77EE3" w:rsidP="00E77EE3">
            <w:pPr>
              <w:spacing w:after="0" w:line="240" w:lineRule="auto"/>
              <w:ind w:left="510"/>
              <w:rPr>
                <w:rFonts w:cs="Century Schoolbook"/>
                <w:b/>
                <w:bCs/>
              </w:rPr>
            </w:pPr>
            <w:r>
              <w:rPr>
                <w:rFonts w:cs="Century Schoolbook"/>
              </w:rPr>
              <w:t xml:space="preserve">No. </w:t>
            </w:r>
            <w:r w:rsidR="00F808A3">
              <w:rPr>
                <w:rFonts w:cs="Century Schoolbook"/>
              </w:rPr>
              <w:t>##########</w:t>
            </w:r>
            <w:r>
              <w:rPr>
                <w:rFonts w:cs="Century Schoolbook"/>
              </w:rPr>
              <w:t xml:space="preserve">) </w:t>
            </w:r>
          </w:p>
          <w:p w14:paraId="6790D0BE" w14:textId="77777777" w:rsidR="00EB5C53" w:rsidRDefault="00EB5C53" w:rsidP="005477A1">
            <w:pPr>
              <w:spacing w:after="0" w:line="240" w:lineRule="auto"/>
              <w:jc w:val="both"/>
              <w:rPr>
                <w:rFonts w:cs="Century Schoolbook"/>
                <w:b/>
                <w:bCs/>
              </w:rPr>
            </w:pPr>
          </w:p>
          <w:p w14:paraId="39A4F765" w14:textId="77777777" w:rsidR="00EB5C53" w:rsidRDefault="00EB5C53" w:rsidP="005477A1">
            <w:pPr>
              <w:spacing w:after="0" w:line="240" w:lineRule="auto"/>
              <w:jc w:val="both"/>
            </w:pPr>
          </w:p>
        </w:tc>
      </w:tr>
    </w:tbl>
    <w:p w14:paraId="6F082B6F" w14:textId="77777777" w:rsidR="008F0C12" w:rsidRDefault="008F0C12" w:rsidP="008F0C12">
      <w:pPr>
        <w:spacing w:after="0" w:line="360" w:lineRule="auto"/>
        <w:rPr>
          <w:rFonts w:cs="Century Schoolbook"/>
          <w:b/>
          <w:bCs/>
        </w:rPr>
      </w:pPr>
    </w:p>
    <w:p w14:paraId="2777297A" w14:textId="77777777" w:rsidR="00B372BF" w:rsidRPr="00F62508" w:rsidRDefault="00B372BF" w:rsidP="00B372BF">
      <w:pPr>
        <w:spacing w:after="0" w:line="240" w:lineRule="auto"/>
        <w:jc w:val="center"/>
        <w:rPr>
          <w:rFonts w:cs="Century Schoolbook"/>
          <w:b/>
          <w:bCs/>
        </w:rPr>
      </w:pPr>
      <w:r w:rsidRPr="00F62508">
        <w:rPr>
          <w:rFonts w:cs="Century Schoolbook"/>
          <w:b/>
          <w:bCs/>
        </w:rPr>
        <w:t xml:space="preserve">Brief Submitted on Behalf of Appellant </w:t>
      </w:r>
    </w:p>
    <w:p w14:paraId="217EF361" w14:textId="77777777" w:rsidR="00B372BF" w:rsidRPr="00F62508" w:rsidRDefault="00B372BF" w:rsidP="00B372BF">
      <w:pPr>
        <w:spacing w:after="0" w:line="240" w:lineRule="auto"/>
        <w:jc w:val="center"/>
        <w:rPr>
          <w:rFonts w:cs="Century Schoolbook"/>
          <w:b/>
          <w:bCs/>
        </w:rPr>
      </w:pPr>
      <w:r w:rsidRPr="00F62508">
        <w:rPr>
          <w:rFonts w:cs="Century Schoolbook"/>
          <w:b/>
          <w:bCs/>
        </w:rPr>
        <w:t>in Accordance with the Procedures Outlined in</w:t>
      </w:r>
    </w:p>
    <w:p w14:paraId="1E4BA3B6" w14:textId="77777777" w:rsidR="00B372BF" w:rsidRPr="00F62508" w:rsidRDefault="00B372BF" w:rsidP="00B372BF">
      <w:pPr>
        <w:spacing w:after="0" w:line="240" w:lineRule="auto"/>
        <w:jc w:val="center"/>
        <w:rPr>
          <w:rFonts w:cs="Century Schoolbook"/>
          <w:b/>
          <w:bCs/>
          <w:i/>
        </w:rPr>
      </w:pPr>
      <w:r w:rsidRPr="00F62508">
        <w:rPr>
          <w:b/>
          <w:i/>
          <w:iCs/>
          <w:bdr w:val="none" w:sz="0" w:space="0" w:color="auto" w:frame="1"/>
        </w:rPr>
        <w:t>People v. Delgadillo</w:t>
      </w:r>
      <w:r w:rsidRPr="00F62508">
        <w:rPr>
          <w:b/>
        </w:rPr>
        <w:t xml:space="preserve"> (2022) 14 Cal.5th 216</w:t>
      </w:r>
    </w:p>
    <w:p w14:paraId="56D43DEE" w14:textId="77777777" w:rsidR="006F56A3" w:rsidRDefault="006F56A3" w:rsidP="006F56A3">
      <w:pPr>
        <w:spacing w:after="0" w:line="240" w:lineRule="auto"/>
        <w:jc w:val="center"/>
        <w:rPr>
          <w:rFonts w:cs="Century Schoolbook"/>
          <w:b/>
          <w:bCs/>
        </w:rPr>
      </w:pPr>
    </w:p>
    <w:p w14:paraId="2758B1DF" w14:textId="77777777" w:rsidR="00E56AD2" w:rsidRPr="005F19AF" w:rsidRDefault="00E56AD2" w:rsidP="00F9739F">
      <w:pPr>
        <w:pStyle w:val="F-Section"/>
      </w:pPr>
      <w:bookmarkStart w:id="12" w:name="_Toc125572500"/>
      <w:r w:rsidRPr="00514710">
        <w:t>STATEMENT OF APPEALABILITY</w:t>
      </w:r>
      <w:bookmarkEnd w:id="12"/>
    </w:p>
    <w:p w14:paraId="10AC8CC2" w14:textId="77777777" w:rsidR="005701DE" w:rsidRDefault="00B372BF" w:rsidP="00B372BF">
      <w:pPr>
        <w:pStyle w:val="F-BodyText"/>
      </w:pPr>
      <w:r w:rsidRPr="00F62508">
        <w:t xml:space="preserve">Appellant </w:t>
      </w:r>
      <w:r>
        <w:t>[Client Name]</w:t>
      </w:r>
      <w:r w:rsidRPr="00F62508">
        <w:t xml:space="preserve"> appeals from the trial court’s denial of </w:t>
      </w:r>
      <w:r>
        <w:t>[his/her/their]</w:t>
      </w:r>
      <w:r w:rsidRPr="00F62508">
        <w:t xml:space="preserve"> petition for resentencing under Penal Code section 1172.6.</w:t>
      </w:r>
      <w:r w:rsidRPr="00F62508">
        <w:rPr>
          <w:rStyle w:val="FootnoteReference"/>
        </w:rPr>
        <w:footnoteReference w:id="1"/>
      </w:r>
      <w:r w:rsidRPr="00F62508">
        <w:t xml:space="preserve"> The appeal is authorized under section 1237, subdivision (b).</w:t>
      </w:r>
    </w:p>
    <w:p w14:paraId="46A0B2A9" w14:textId="77777777" w:rsidR="00B372BF" w:rsidRPr="00B372BF" w:rsidRDefault="00B372BF" w:rsidP="00B372BF">
      <w:pPr>
        <w:pStyle w:val="F-BodyText"/>
      </w:pPr>
    </w:p>
    <w:p w14:paraId="1DF2E27A" w14:textId="77777777" w:rsidR="005701DE" w:rsidRPr="005701DE" w:rsidRDefault="005701DE" w:rsidP="005701DE">
      <w:pPr>
        <w:pStyle w:val="F-Section"/>
      </w:pPr>
      <w:bookmarkStart w:id="13" w:name="_Toc125572501"/>
      <w:r w:rsidRPr="00F9739F">
        <w:t>STATEMENT OF THE CASE</w:t>
      </w:r>
      <w:bookmarkEnd w:id="13"/>
    </w:p>
    <w:p w14:paraId="09E71713" w14:textId="77777777" w:rsidR="00B91223" w:rsidRDefault="00B91223" w:rsidP="00AD3E36">
      <w:pPr>
        <w:pStyle w:val="F-BodyText"/>
      </w:pPr>
      <w:r>
        <w:t>[</w:t>
      </w:r>
      <w:r w:rsidR="00B372BF">
        <w:t xml:space="preserve">Describe the relevant procedural background of the case. Because the Court of Appeal will not be required to </w:t>
      </w:r>
      <w:r w:rsidR="00B372BF">
        <w:lastRenderedPageBreak/>
        <w:t>independently review the record, take special care to flag any potential arguable issues.]</w:t>
      </w:r>
    </w:p>
    <w:p w14:paraId="016CE296" w14:textId="77777777" w:rsidR="00E505B5" w:rsidRPr="008A5120" w:rsidRDefault="00E505B5" w:rsidP="00B91223">
      <w:pPr>
        <w:pStyle w:val="F-BodyText"/>
        <w:ind w:firstLine="0"/>
      </w:pPr>
    </w:p>
    <w:p w14:paraId="493D4E30" w14:textId="77777777" w:rsidR="009D18D0" w:rsidRPr="00F9739F" w:rsidRDefault="00E56AD2" w:rsidP="00F9739F">
      <w:pPr>
        <w:pStyle w:val="F-Section"/>
      </w:pPr>
      <w:bookmarkStart w:id="14" w:name="_Toc125572502"/>
      <w:r w:rsidRPr="00F9739F">
        <w:t>STATEMENT OF FACTS</w:t>
      </w:r>
      <w:bookmarkEnd w:id="14"/>
    </w:p>
    <w:p w14:paraId="4FED5C08" w14:textId="77777777" w:rsidR="005701DE" w:rsidRDefault="00B372BF" w:rsidP="00B91223">
      <w:pPr>
        <w:pStyle w:val="F-BodyText"/>
      </w:pPr>
      <w:r>
        <w:t>[Describe the relevant factual background of the case. Because the Court of Appeal will not be required to independently review the record, take special care to flag any potential arguable issues.]</w:t>
      </w:r>
    </w:p>
    <w:p w14:paraId="5FF086FB" w14:textId="77777777" w:rsidR="00B372BF" w:rsidRDefault="00B372BF" w:rsidP="00B91223">
      <w:pPr>
        <w:pStyle w:val="F-BodyText"/>
      </w:pPr>
    </w:p>
    <w:p w14:paraId="2977307D" w14:textId="77777777" w:rsidR="00F52EC0" w:rsidRPr="00AD3E36" w:rsidRDefault="00E56AD2" w:rsidP="005701DE">
      <w:pPr>
        <w:pStyle w:val="F-Section"/>
      </w:pPr>
      <w:bookmarkStart w:id="15" w:name="_Toc125572503"/>
      <w:r w:rsidRPr="00782630">
        <w:t>ARGUMENT</w:t>
      </w:r>
      <w:bookmarkEnd w:id="15"/>
    </w:p>
    <w:p w14:paraId="5C8BF510" w14:textId="77777777" w:rsidR="00B25EAF" w:rsidRPr="00B25EAF" w:rsidRDefault="0001127F" w:rsidP="001B755F">
      <w:pPr>
        <w:pStyle w:val="Hdg1Main"/>
        <w:ind w:left="0" w:firstLine="0"/>
        <w:jc w:val="center"/>
        <w:rPr>
          <w:caps/>
        </w:rPr>
      </w:pPr>
      <w:bookmarkStart w:id="16" w:name="_Toc125572504"/>
      <w:r w:rsidRPr="0001127F">
        <w:t xml:space="preserve">This Court Should </w:t>
      </w:r>
      <w:r w:rsidR="00B372BF">
        <w:t>Exercise Its Discretion to</w:t>
      </w:r>
      <w:r w:rsidR="001B755F">
        <w:t xml:space="preserve"> </w:t>
      </w:r>
      <w:r w:rsidR="00A223F2">
        <w:t>Independently Review</w:t>
      </w:r>
      <w:r w:rsidRPr="0001127F">
        <w:t xml:space="preserve"> the Record </w:t>
      </w:r>
      <w:r w:rsidR="00B372BF">
        <w:t>to Determine Whether There Are Any Arguable Issues to Raise on Appeal.</w:t>
      </w:r>
      <w:bookmarkEnd w:id="16"/>
    </w:p>
    <w:p w14:paraId="004555DC" w14:textId="1F1C77B3" w:rsidR="00D42ABB" w:rsidRDefault="00A223F2" w:rsidP="00D42ABB">
      <w:pPr>
        <w:pStyle w:val="F-BodyText"/>
      </w:pPr>
      <w:r w:rsidRPr="00F62508">
        <w:t xml:space="preserve">Under </w:t>
      </w:r>
      <w:r w:rsidRPr="00F62508">
        <w:rPr>
          <w:i/>
        </w:rPr>
        <w:t>People v. Delgadillo</w:t>
      </w:r>
      <w:r w:rsidRPr="00F62508">
        <w:t xml:space="preserve"> (2022) 14 Cal.5th 216, where</w:t>
      </w:r>
      <w:r>
        <w:t>, as here,</w:t>
      </w:r>
      <w:r w:rsidRPr="00F62508">
        <w:t xml:space="preserve"> counsel in an appeal from the denial of a section 1172.6 petition files a brief raising no issues, the appellate court </w:t>
      </w:r>
      <w:r>
        <w:t xml:space="preserve">is not required to independently review the </w:t>
      </w:r>
      <w:r w:rsidRPr="00D42ABB">
        <w:t>record to determine whether there are any arguable issues to raise on appeal, but the court may exercise its discretion to do so. (</w:t>
      </w:r>
      <w:r w:rsidRPr="00D42ABB">
        <w:rPr>
          <w:i/>
        </w:rPr>
        <w:t>Id.</w:t>
      </w:r>
      <w:r w:rsidRPr="00D42ABB">
        <w:t xml:space="preserve"> at </w:t>
      </w:r>
      <w:r w:rsidR="009F63B3">
        <w:t>p. 232</w:t>
      </w:r>
      <w:r w:rsidR="00D42ABB">
        <w:t>.)</w:t>
      </w:r>
    </w:p>
    <w:p w14:paraId="7EFB93BD" w14:textId="3B74D26A" w:rsidR="00D42ABB" w:rsidRDefault="00D42ABB" w:rsidP="00D42ABB">
      <w:pPr>
        <w:pStyle w:val="F-BodyText"/>
      </w:pPr>
      <w:r>
        <w:t>At a minimum, u</w:t>
      </w:r>
      <w:r w:rsidRPr="00F62508">
        <w:t>pon the filing of such a brief, the court should send a copy of the brief to the appellant, along with a notice informing the appellant of their right to file a supplemental brief within 30 days. (</w:t>
      </w:r>
      <w:r w:rsidR="009F63B3" w:rsidRPr="009F63B3">
        <w:rPr>
          <w:i/>
          <w:iCs/>
        </w:rPr>
        <w:t>Delgadillo</w:t>
      </w:r>
      <w:r w:rsidR="009F63B3" w:rsidRPr="009F63B3">
        <w:rPr>
          <w:i/>
        </w:rPr>
        <w:t xml:space="preserve">, </w:t>
      </w:r>
      <w:r w:rsidR="009F63B3" w:rsidRPr="009F63B3">
        <w:rPr>
          <w:i/>
          <w:iCs/>
        </w:rPr>
        <w:t>supra</w:t>
      </w:r>
      <w:r w:rsidR="009F63B3" w:rsidRPr="009F63B3">
        <w:rPr>
          <w:i/>
        </w:rPr>
        <w:t xml:space="preserve">, </w:t>
      </w:r>
      <w:r w:rsidR="009F63B3" w:rsidRPr="009F63B3">
        <w:rPr>
          <w:iCs/>
        </w:rPr>
        <w:t>14 Cal.5th at p. 232</w:t>
      </w:r>
      <w:r w:rsidRPr="009F63B3">
        <w:rPr>
          <w:iCs/>
        </w:rPr>
        <w:t>.</w:t>
      </w:r>
      <w:r>
        <w:t>)</w:t>
      </w:r>
      <w:r w:rsidRPr="00F62508">
        <w:t xml:space="preserve"> The notice should specify that if the appellant does not file a supplemental brief, the appeal may be dismissed as abandoned. (</w:t>
      </w:r>
      <w:r w:rsidRPr="00D42ABB">
        <w:rPr>
          <w:i/>
        </w:rPr>
        <w:t>Ibid.</w:t>
      </w:r>
      <w:r>
        <w:t>)</w:t>
      </w:r>
    </w:p>
    <w:p w14:paraId="145FAA0F" w14:textId="745412B2" w:rsidR="00D42ABB" w:rsidRPr="00F62508" w:rsidRDefault="00D42ABB" w:rsidP="00D42ABB">
      <w:pPr>
        <w:pStyle w:val="F-BodyText"/>
      </w:pPr>
      <w:r w:rsidRPr="00F62508">
        <w:lastRenderedPageBreak/>
        <w:t xml:space="preserve">If the appellant files a supplemental brief, the court must “evaluate the specific arguments presented in that brief” and issue a written opinion addressing </w:t>
      </w:r>
      <w:r w:rsidR="00F16607">
        <w:t>them</w:t>
      </w:r>
      <w:r w:rsidRPr="00F62508">
        <w:t>. (</w:t>
      </w:r>
      <w:r w:rsidR="009F63B3" w:rsidRPr="009F63B3">
        <w:rPr>
          <w:i/>
          <w:iCs/>
        </w:rPr>
        <w:t>Delgadillo</w:t>
      </w:r>
      <w:r w:rsidR="009F63B3" w:rsidRPr="009F63B3">
        <w:rPr>
          <w:i/>
        </w:rPr>
        <w:t xml:space="preserve">, </w:t>
      </w:r>
      <w:r w:rsidR="009F63B3" w:rsidRPr="009F63B3">
        <w:rPr>
          <w:i/>
          <w:iCs/>
        </w:rPr>
        <w:t>supra</w:t>
      </w:r>
      <w:r w:rsidR="009F63B3" w:rsidRPr="009F63B3">
        <w:rPr>
          <w:i/>
        </w:rPr>
        <w:t xml:space="preserve">, </w:t>
      </w:r>
      <w:r w:rsidR="009F63B3" w:rsidRPr="009F63B3">
        <w:rPr>
          <w:iCs/>
        </w:rPr>
        <w:t>14 Cal.5th at p. 232</w:t>
      </w:r>
      <w:r w:rsidRPr="00D42ABB">
        <w:rPr>
          <w:i/>
        </w:rPr>
        <w:t>.</w:t>
      </w:r>
      <w:r>
        <w:t xml:space="preserve">) </w:t>
      </w:r>
      <w:r w:rsidRPr="00F62508">
        <w:t>If the appellant does not file a supplemental brief, the court may dismiss the appeal as abandoned, in which case the court need not issue a written opinion but should notify the appellant of the dismissal. (</w:t>
      </w:r>
      <w:r w:rsidRPr="00D42ABB">
        <w:rPr>
          <w:i/>
        </w:rPr>
        <w:t>Ibid.</w:t>
      </w:r>
      <w:r>
        <w:t>)</w:t>
      </w:r>
    </w:p>
    <w:p w14:paraId="350BAEA2" w14:textId="77777777" w:rsidR="00D42ABB" w:rsidRPr="00D42ABB" w:rsidRDefault="00D42ABB" w:rsidP="00D42ABB">
      <w:pPr>
        <w:pStyle w:val="F-BodyText"/>
      </w:pPr>
      <w:r>
        <w:t>Even</w:t>
      </w:r>
      <w:r w:rsidRPr="00F62508">
        <w:t xml:space="preserve"> where the appellant does not file a supplemental brief</w:t>
      </w:r>
      <w:r>
        <w:t>, however,</w:t>
      </w:r>
      <w:r w:rsidRPr="00F62508">
        <w:t xml:space="preserve"> the</w:t>
      </w:r>
      <w:r>
        <w:t xml:space="preserve"> </w:t>
      </w:r>
      <w:r w:rsidRPr="00F62508">
        <w:t>court has the discretion to independently review the record for arguable issues.</w:t>
      </w:r>
      <w:r>
        <w:t xml:space="preserve"> (</w:t>
      </w:r>
      <w:r w:rsidRPr="00D42ABB">
        <w:rPr>
          <w:i/>
        </w:rPr>
        <w:t>Ibid.</w:t>
      </w:r>
      <w:r>
        <w:t xml:space="preserve">) </w:t>
      </w:r>
    </w:p>
    <w:p w14:paraId="1C3744A3" w14:textId="77777777" w:rsidR="00D42ABB" w:rsidRPr="00F62508" w:rsidRDefault="00D42ABB" w:rsidP="00D42ABB">
      <w:pPr>
        <w:pStyle w:val="F-BodyText"/>
      </w:pPr>
      <w:r w:rsidRPr="00F62508">
        <w:t xml:space="preserve">This brief and the attached declaration of counsel are filed in accordance with the procedures outlined in </w:t>
      </w:r>
      <w:r w:rsidRPr="00F62508">
        <w:rPr>
          <w:i/>
        </w:rPr>
        <w:t>Delgadillo</w:t>
      </w:r>
      <w:r w:rsidRPr="00F62508">
        <w:t xml:space="preserve">. Accordingly, this </w:t>
      </w:r>
      <w:r w:rsidR="001B755F">
        <w:t>C</w:t>
      </w:r>
      <w:r w:rsidRPr="00F62508">
        <w:t xml:space="preserve">ourt should, at a minimum, provide </w:t>
      </w:r>
      <w:r>
        <w:t>[Client Name]</w:t>
      </w:r>
      <w:r w:rsidRPr="00F62508">
        <w:t xml:space="preserve"> with the required notice and</w:t>
      </w:r>
      <w:r w:rsidR="0095260F">
        <w:t xml:space="preserve"> </w:t>
      </w:r>
      <w:r w:rsidRPr="00F62508">
        <w:t xml:space="preserve">opportunity to file a supplemental brief. </w:t>
      </w:r>
    </w:p>
    <w:p w14:paraId="0F50D525" w14:textId="19F4E469" w:rsidR="00D42ABB" w:rsidRDefault="00D42ABB" w:rsidP="00D42ABB">
      <w:pPr>
        <w:pStyle w:val="F-BodyText"/>
        <w:rPr>
          <w:shd w:val="clear" w:color="auto" w:fill="FFFFFF"/>
        </w:rPr>
      </w:pPr>
      <w:r w:rsidRPr="00F62508">
        <w:t xml:space="preserve">The </w:t>
      </w:r>
      <w:r w:rsidR="001B755F">
        <w:t>C</w:t>
      </w:r>
      <w:r w:rsidRPr="00F62508">
        <w:t xml:space="preserve">ourt should also exercise its discretion </w:t>
      </w:r>
      <w:r>
        <w:t>to independently review the record</w:t>
      </w:r>
      <w:r w:rsidRPr="00F62508">
        <w:t xml:space="preserve">, regardless of whether </w:t>
      </w:r>
      <w:r>
        <w:t>[Client Name]</w:t>
      </w:r>
      <w:r w:rsidRPr="00F62508">
        <w:t xml:space="preserve"> files a supplemental brief. As the Court of Appeal observed in </w:t>
      </w:r>
      <w:r w:rsidRPr="00F62508">
        <w:rPr>
          <w:i/>
          <w:iCs/>
          <w:bdr w:val="none" w:sz="0" w:space="0" w:color="auto" w:frame="1"/>
        </w:rPr>
        <w:t>People v. Griffin</w:t>
      </w:r>
      <w:r>
        <w:rPr>
          <w:i/>
        </w:rPr>
        <w:t xml:space="preserve"> </w:t>
      </w:r>
      <w:r>
        <w:t>(2022) 8</w:t>
      </w:r>
      <w:r w:rsidRPr="00F62508">
        <w:t>5 Cal.App.5th 329, “e</w:t>
      </w:r>
      <w:r w:rsidRPr="00F62508">
        <w:rPr>
          <w:shd w:val="clear" w:color="auto" w:fill="FFFFFF"/>
        </w:rPr>
        <w:t>ven very dedicated and highly skilled counsel overlook potentially meritorious issues.” (</w:t>
      </w:r>
      <w:r w:rsidRPr="00D42ABB">
        <w:rPr>
          <w:i/>
        </w:rPr>
        <w:t>Id.</w:t>
      </w:r>
      <w:r w:rsidRPr="00D42ABB">
        <w:t xml:space="preserve"> at</w:t>
      </w:r>
      <w:r w:rsidR="009F63B3">
        <w:t xml:space="preserve"> p. 336</w:t>
      </w:r>
      <w:r>
        <w:t xml:space="preserve">.) </w:t>
      </w:r>
      <w:r w:rsidRPr="00F62508">
        <w:rPr>
          <w:shd w:val="clear" w:color="auto" w:fill="FFFFFF"/>
        </w:rPr>
        <w:t>And this “risk of [</w:t>
      </w:r>
      <w:r>
        <w:rPr>
          <w:shd w:val="clear" w:color="auto" w:fill="FFFFFF"/>
        </w:rPr>
        <w:t>missed</w:t>
      </w:r>
      <w:r w:rsidRPr="00F62508">
        <w:rPr>
          <w:shd w:val="clear" w:color="auto" w:fill="FFFFFF"/>
        </w:rPr>
        <w:t xml:space="preserve"> issues] is increased where, as here, amendments to existing provisions and enactment of a new statute give rise to novel and often complex issues unfamiliar to counsel.” (</w:t>
      </w:r>
      <w:r w:rsidRPr="00D42ABB">
        <w:rPr>
          <w:i/>
          <w:shd w:val="clear" w:color="auto" w:fill="FFFFFF"/>
        </w:rPr>
        <w:t>Ibid.</w:t>
      </w:r>
      <w:r>
        <w:rPr>
          <w:shd w:val="clear" w:color="auto" w:fill="FFFFFF"/>
        </w:rPr>
        <w:t>)</w:t>
      </w:r>
      <w:r w:rsidRPr="00F62508">
        <w:rPr>
          <w:shd w:val="clear" w:color="auto" w:fill="FFFFFF"/>
        </w:rPr>
        <w:t xml:space="preserve"> </w:t>
      </w:r>
      <w:r>
        <w:rPr>
          <w:shd w:val="clear" w:color="auto" w:fill="FFFFFF"/>
        </w:rPr>
        <w:t>Moreover</w:t>
      </w:r>
      <w:r w:rsidRPr="00F62508">
        <w:rPr>
          <w:shd w:val="clear" w:color="auto" w:fill="FFFFFF"/>
        </w:rPr>
        <w:t xml:space="preserve">, the fiscal and administrative burdens of independent review here </w:t>
      </w:r>
      <w:r>
        <w:rPr>
          <w:shd w:val="clear" w:color="auto" w:fill="FFFFFF"/>
        </w:rPr>
        <w:t xml:space="preserve">[ </w:t>
      </w:r>
      <w:r w:rsidRPr="00F62508">
        <w:rPr>
          <w:shd w:val="clear" w:color="auto" w:fill="FFFFFF"/>
        </w:rPr>
        <w:t>– where the record is relatively short and the range of potential</w:t>
      </w:r>
      <w:r>
        <w:rPr>
          <w:shd w:val="clear" w:color="auto" w:fill="FFFFFF"/>
        </w:rPr>
        <w:t>ly</w:t>
      </w:r>
      <w:r w:rsidRPr="00F62508">
        <w:rPr>
          <w:shd w:val="clear" w:color="auto" w:fill="FFFFFF"/>
        </w:rPr>
        <w:t xml:space="preserve"> meritorious issues relatively limited –</w:t>
      </w:r>
      <w:r>
        <w:rPr>
          <w:shd w:val="clear" w:color="auto" w:fill="FFFFFF"/>
        </w:rPr>
        <w:t xml:space="preserve"> ]</w:t>
      </w:r>
      <w:r w:rsidRPr="00F62508">
        <w:rPr>
          <w:shd w:val="clear" w:color="auto" w:fill="FFFFFF"/>
        </w:rPr>
        <w:t xml:space="preserve"> </w:t>
      </w:r>
      <w:r>
        <w:rPr>
          <w:shd w:val="clear" w:color="auto" w:fill="FFFFFF"/>
        </w:rPr>
        <w:t>are</w:t>
      </w:r>
      <w:r w:rsidRPr="00F62508">
        <w:rPr>
          <w:shd w:val="clear" w:color="auto" w:fill="FFFFFF"/>
        </w:rPr>
        <w:t xml:space="preserve"> minimal in </w:t>
      </w:r>
      <w:r w:rsidRPr="00F62508">
        <w:rPr>
          <w:shd w:val="clear" w:color="auto" w:fill="FFFFFF"/>
        </w:rPr>
        <w:lastRenderedPageBreak/>
        <w:t>comparison with independent review in a defendant’s first appeal as of right. (</w:t>
      </w:r>
      <w:r w:rsidR="0095260F" w:rsidRPr="0095260F">
        <w:rPr>
          <w:i/>
          <w:shd w:val="clear" w:color="auto" w:fill="FFFFFF"/>
        </w:rPr>
        <w:t>Ibid.</w:t>
      </w:r>
      <w:r w:rsidR="0095260F">
        <w:rPr>
          <w:shd w:val="clear" w:color="auto" w:fill="FFFFFF"/>
        </w:rPr>
        <w:t>)</w:t>
      </w:r>
    </w:p>
    <w:p w14:paraId="2B0D9B33" w14:textId="77777777" w:rsidR="0095260F" w:rsidRDefault="0095260F" w:rsidP="0095260F">
      <w:pPr>
        <w:pStyle w:val="F-BodyText"/>
        <w:rPr>
          <w:shd w:val="clear" w:color="auto" w:fill="FFFFFF"/>
        </w:rPr>
      </w:pPr>
      <w:r>
        <w:rPr>
          <w:shd w:val="clear" w:color="auto" w:fill="FFFFFF"/>
        </w:rPr>
        <w:t>[</w:t>
      </w:r>
      <w:r w:rsidRPr="00916FE3">
        <w:rPr>
          <w:shd w:val="clear" w:color="auto" w:fill="FFFFFF"/>
        </w:rPr>
        <w:t xml:space="preserve">Describe any case-specific reasons </w:t>
      </w:r>
      <w:r>
        <w:rPr>
          <w:shd w:val="clear" w:color="auto" w:fill="FFFFFF"/>
        </w:rPr>
        <w:t>for</w:t>
      </w:r>
      <w:r w:rsidRPr="00916FE3">
        <w:rPr>
          <w:shd w:val="clear" w:color="auto" w:fill="FFFFFF"/>
        </w:rPr>
        <w:t xml:space="preserve"> the Court of Appeal </w:t>
      </w:r>
      <w:r w:rsidR="00417CAA">
        <w:rPr>
          <w:shd w:val="clear" w:color="auto" w:fill="FFFFFF"/>
        </w:rPr>
        <w:t xml:space="preserve">to </w:t>
      </w:r>
      <w:r w:rsidRPr="00916FE3">
        <w:rPr>
          <w:shd w:val="clear" w:color="auto" w:fill="FFFFFF"/>
        </w:rPr>
        <w:t>independently review the record, e.g., an especially complex procedural history, an especially severe sentence, a failure to appoint counsel</w:t>
      </w:r>
      <w:r>
        <w:rPr>
          <w:shd w:val="clear" w:color="auto" w:fill="FFFFFF"/>
        </w:rPr>
        <w:t>, etc.]</w:t>
      </w:r>
    </w:p>
    <w:p w14:paraId="4407B431" w14:textId="5D5B9AA8" w:rsidR="0095260F" w:rsidRPr="0095260F" w:rsidRDefault="0095260F" w:rsidP="0095260F">
      <w:pPr>
        <w:pStyle w:val="F-BodyText"/>
        <w:rPr>
          <w:rFonts w:cs="Arial"/>
          <w:shd w:val="clear" w:color="auto" w:fill="FFFFFF"/>
        </w:rPr>
      </w:pPr>
      <w:r w:rsidRPr="00F62508">
        <w:rPr>
          <w:shd w:val="clear" w:color="auto" w:fill="FFFFFF"/>
        </w:rPr>
        <w:t xml:space="preserve">Accordingly, </w:t>
      </w:r>
      <w:r w:rsidRPr="00F62508">
        <w:rPr>
          <w:rFonts w:cs="Arial"/>
          <w:shd w:val="clear" w:color="auto" w:fill="FFFFFF"/>
        </w:rPr>
        <w:t>in the interests of justice, th</w:t>
      </w:r>
      <w:r w:rsidR="00417CAA">
        <w:rPr>
          <w:rFonts w:cs="Arial"/>
          <w:shd w:val="clear" w:color="auto" w:fill="FFFFFF"/>
        </w:rPr>
        <w:t>is</w:t>
      </w:r>
      <w:r w:rsidRPr="00F62508">
        <w:rPr>
          <w:rFonts w:cs="Arial"/>
          <w:shd w:val="clear" w:color="auto" w:fill="FFFFFF"/>
        </w:rPr>
        <w:t xml:space="preserve"> </w:t>
      </w:r>
      <w:r w:rsidR="00417CAA">
        <w:rPr>
          <w:rFonts w:cs="Arial"/>
          <w:shd w:val="clear" w:color="auto" w:fill="FFFFFF"/>
        </w:rPr>
        <w:t>C</w:t>
      </w:r>
      <w:r w:rsidRPr="00F62508">
        <w:rPr>
          <w:rFonts w:cs="Arial"/>
          <w:shd w:val="clear" w:color="auto" w:fill="FFFFFF"/>
        </w:rPr>
        <w:t xml:space="preserve">ourt should </w:t>
      </w:r>
      <w:r>
        <w:rPr>
          <w:rFonts w:cs="Arial"/>
          <w:shd w:val="clear" w:color="auto" w:fill="FFFFFF"/>
        </w:rPr>
        <w:t>independently review the record</w:t>
      </w:r>
      <w:r w:rsidRPr="00F62508">
        <w:rPr>
          <w:rFonts w:cs="Arial"/>
          <w:shd w:val="clear" w:color="auto" w:fill="FFFFFF"/>
        </w:rPr>
        <w:t xml:space="preserve"> “as an additional layer of protection from the risk of [</w:t>
      </w:r>
      <w:r>
        <w:rPr>
          <w:rFonts w:cs="Arial"/>
          <w:shd w:val="clear" w:color="auto" w:fill="FFFFFF"/>
        </w:rPr>
        <w:t>Client Name</w:t>
      </w:r>
      <w:r w:rsidRPr="00F62508">
        <w:rPr>
          <w:rFonts w:cs="Arial"/>
          <w:shd w:val="clear" w:color="auto" w:fill="FFFFFF"/>
        </w:rPr>
        <w:t>] remaining unlawfully incarcerated because of a failure to discover a meritorious issue.”</w:t>
      </w:r>
      <w:r>
        <w:rPr>
          <w:rFonts w:cs="Arial"/>
          <w:shd w:val="clear" w:color="auto" w:fill="FFFFFF"/>
        </w:rPr>
        <w:t xml:space="preserve"> (</w:t>
      </w:r>
      <w:r w:rsidRPr="00F62508">
        <w:rPr>
          <w:i/>
          <w:iCs/>
          <w:bdr w:val="none" w:sz="0" w:space="0" w:color="auto" w:frame="1"/>
        </w:rPr>
        <w:t>Griffin</w:t>
      </w:r>
      <w:r>
        <w:rPr>
          <w:i/>
        </w:rPr>
        <w:t xml:space="preserve">, supra, </w:t>
      </w:r>
      <w:r>
        <w:t>8</w:t>
      </w:r>
      <w:r w:rsidRPr="00F62508">
        <w:t xml:space="preserve">5 Cal.App.5th </w:t>
      </w:r>
      <w:r>
        <w:t>at</w:t>
      </w:r>
      <w:r w:rsidR="009F63B3">
        <w:t xml:space="preserve"> p. 337</w:t>
      </w:r>
      <w:r w:rsidRPr="00F62508">
        <w:rPr>
          <w:rFonts w:cs="Arial"/>
        </w:rPr>
        <w:t xml:space="preserve">; see also </w:t>
      </w:r>
      <w:r w:rsidRPr="00F62508">
        <w:rPr>
          <w:i/>
          <w:iCs/>
          <w:bdr w:val="none" w:sz="0" w:space="0" w:color="auto" w:frame="1"/>
        </w:rPr>
        <w:t>Conservatorship of Ben C.</w:t>
      </w:r>
      <w:r>
        <w:t xml:space="preserve"> </w:t>
      </w:r>
      <w:r w:rsidRPr="00F62508">
        <w:t>(2007) 40 Cal.4th 529, 556 (dis. opn. of George, C.J.) [“</w:t>
      </w:r>
      <w:r w:rsidRPr="00F62508">
        <w:rPr>
          <w:shd w:val="clear" w:color="auto" w:fill="FFFFFF"/>
        </w:rPr>
        <w:t xml:space="preserve">[T]hat independent review is not constitutionally required in appeals </w:t>
      </w:r>
      <w:r>
        <w:rPr>
          <w:shd w:val="clear" w:color="auto" w:fill="FFFFFF"/>
        </w:rPr>
        <w:t xml:space="preserve">[from the imposition of a conservatorship under the Lanterman-Petris-Short Act] </w:t>
      </w:r>
      <w:r w:rsidRPr="00F62508">
        <w:rPr>
          <w:shd w:val="clear" w:color="auto" w:fill="FFFFFF"/>
        </w:rPr>
        <w:t>in no way prevents the Courts of Appeal from expending the minimal effort required to provide these appeals with a second look and to provide an opinion that briefly notes the court has reviewed the record and that identifies the findings and evidence supporting the order.”].)</w:t>
      </w:r>
    </w:p>
    <w:p w14:paraId="76988C45" w14:textId="77777777" w:rsidR="00D42ABB" w:rsidRDefault="00D42ABB" w:rsidP="00F050BC">
      <w:pPr>
        <w:pStyle w:val="F-BodyText"/>
      </w:pPr>
    </w:p>
    <w:p w14:paraId="554A366A" w14:textId="77777777" w:rsidR="00E56AD2" w:rsidRPr="00DD4EDE" w:rsidRDefault="00E56AD2" w:rsidP="00DD4EDE">
      <w:pPr>
        <w:pStyle w:val="F-Section"/>
      </w:pPr>
      <w:bookmarkStart w:id="17" w:name="_Toc125572505"/>
      <w:r w:rsidRPr="004A42A4">
        <w:t>CONCLUSION</w:t>
      </w:r>
      <w:bookmarkEnd w:id="17"/>
    </w:p>
    <w:p w14:paraId="1B166A62" w14:textId="77777777" w:rsidR="0095260F" w:rsidRPr="00F62508" w:rsidRDefault="0095260F" w:rsidP="0095260F">
      <w:pPr>
        <w:pStyle w:val="F-BodyText"/>
        <w:spacing w:after="240"/>
      </w:pPr>
      <w:r w:rsidRPr="00F62508">
        <w:t xml:space="preserve">For the foregoing reasons, the Court should, at a minimum, follow the procedures outlined in </w:t>
      </w:r>
      <w:r w:rsidRPr="00F62508">
        <w:rPr>
          <w:i/>
        </w:rPr>
        <w:t>Delgadillo</w:t>
      </w:r>
      <w:r w:rsidRPr="00F62508">
        <w:t xml:space="preserve"> and provide </w:t>
      </w:r>
      <w:r>
        <w:t>[Client Name]</w:t>
      </w:r>
      <w:r w:rsidRPr="00F62508">
        <w:t xml:space="preserve"> with the required notice and opportunity to file a supplemental brief. The Court should also exercise its discretion </w:t>
      </w:r>
      <w:r w:rsidR="009B2F42">
        <w:t>to</w:t>
      </w:r>
      <w:r w:rsidR="00417CAA">
        <w:t xml:space="preserve"> </w:t>
      </w:r>
      <w:r>
        <w:t>independently review the record</w:t>
      </w:r>
      <w:r w:rsidRPr="00F62508">
        <w:t xml:space="preserve">, regardless of whether </w:t>
      </w:r>
      <w:r>
        <w:t>[Client Name]</w:t>
      </w:r>
      <w:r w:rsidRPr="00F62508">
        <w:t xml:space="preserve"> files a supplemental brief.</w:t>
      </w:r>
    </w:p>
    <w:p w14:paraId="45FBFE54" w14:textId="77777777" w:rsidR="00E56AD2" w:rsidRPr="00E56AD2" w:rsidRDefault="00E56AD2" w:rsidP="008A5826">
      <w:pPr>
        <w:spacing w:after="0" w:line="240" w:lineRule="auto"/>
      </w:pPr>
    </w:p>
    <w:p w14:paraId="6F58B65A" w14:textId="77777777" w:rsidR="00E56AD2" w:rsidRPr="00E56AD2" w:rsidRDefault="00E56AD2" w:rsidP="008A5826">
      <w:pPr>
        <w:spacing w:after="0" w:line="240" w:lineRule="auto"/>
      </w:pPr>
      <w:r w:rsidRPr="00E56AD2">
        <w:t xml:space="preserve">Dated: </w:t>
      </w:r>
      <w:bookmarkStart w:id="18" w:name="_Hlk63767140"/>
      <w:r w:rsidR="000F03BC">
        <w:t>[Month Day, Year]</w:t>
      </w:r>
      <w:bookmarkEnd w:id="18"/>
      <w:r w:rsidR="007951E0">
        <w:tab/>
      </w:r>
      <w:r w:rsidR="0088244D">
        <w:tab/>
      </w:r>
      <w:r w:rsidRPr="00E56AD2">
        <w:t>Respectfully submitted,</w:t>
      </w:r>
    </w:p>
    <w:p w14:paraId="395892BB" w14:textId="77777777" w:rsidR="00E56AD2" w:rsidRPr="00E56AD2" w:rsidRDefault="00E56AD2" w:rsidP="008A5826">
      <w:pPr>
        <w:spacing w:after="0" w:line="240" w:lineRule="auto"/>
      </w:pPr>
    </w:p>
    <w:p w14:paraId="1601E97A" w14:textId="77777777" w:rsidR="00E56AD2" w:rsidRPr="00E56AD2" w:rsidRDefault="00E56AD2" w:rsidP="008A5826">
      <w:pPr>
        <w:spacing w:after="0" w:line="240" w:lineRule="auto"/>
      </w:pPr>
    </w:p>
    <w:p w14:paraId="6266A31E" w14:textId="77777777" w:rsidR="008B4A26" w:rsidRPr="00762FB8" w:rsidRDefault="00E56AD2" w:rsidP="008B1869">
      <w:pPr>
        <w:spacing w:after="120" w:line="240" w:lineRule="auto"/>
        <w:ind w:left="2880" w:firstLine="720"/>
        <w:jc w:val="both"/>
        <w:rPr>
          <w:rFonts w:eastAsia="Times New Roman" w:cs="Times New Roman"/>
        </w:rPr>
      </w:pPr>
      <w:r w:rsidRPr="00E56AD2">
        <w:tab/>
      </w:r>
      <w:r w:rsidRPr="00E56AD2">
        <w:tab/>
      </w:r>
      <w:r w:rsidRPr="00E56AD2">
        <w:tab/>
      </w:r>
      <w:r w:rsidRPr="00E56AD2">
        <w:tab/>
      </w:r>
      <w:r w:rsidRPr="00E56AD2">
        <w:tab/>
      </w:r>
      <w:r w:rsidRPr="00E56AD2">
        <w:tab/>
      </w:r>
      <w:r w:rsidR="008B4A26">
        <w:tab/>
      </w:r>
      <w:r w:rsidR="008B4A26">
        <w:tab/>
      </w:r>
      <w:r w:rsidR="008B4A26">
        <w:rPr>
          <w:rFonts w:eastAsia="Times New Roman" w:cs="Times New Roman"/>
          <w:u w:val="single"/>
        </w:rPr>
        <w:t>[Attorney signature]</w:t>
      </w:r>
      <w:r w:rsidR="008B4A26">
        <w:rPr>
          <w:rFonts w:eastAsia="Times New Roman" w:cs="Times New Roman"/>
          <w:u w:val="single"/>
        </w:rPr>
        <w:tab/>
      </w:r>
    </w:p>
    <w:p w14:paraId="168C9FC6" w14:textId="77777777" w:rsidR="008B4A26" w:rsidRPr="00762FB8" w:rsidRDefault="008B4A26" w:rsidP="008B4A26">
      <w:pPr>
        <w:spacing w:after="0" w:line="240" w:lineRule="auto"/>
        <w:rPr>
          <w:rFonts w:eastAsia="Times New Roman" w:cs="Times New Roman"/>
        </w:rPr>
      </w:pPr>
      <w:r w:rsidRPr="00762FB8">
        <w:rPr>
          <w:rFonts w:eastAsia="Times New Roman" w:cs="Times New Roman"/>
        </w:rPr>
        <w:t xml:space="preserve">                                            </w:t>
      </w:r>
      <w:r w:rsidRPr="00762FB8">
        <w:rPr>
          <w:rFonts w:eastAsia="Times New Roman" w:cs="Times New Roman"/>
        </w:rPr>
        <w:tab/>
      </w:r>
      <w:r w:rsidRPr="00762FB8">
        <w:rPr>
          <w:rFonts w:eastAsia="Times New Roman" w:cs="Times New Roman"/>
        </w:rPr>
        <w:tab/>
        <w:t>[</w:t>
      </w:r>
      <w:r w:rsidRPr="008B4A26">
        <w:rPr>
          <w:rFonts w:eastAsia="Times New Roman" w:cs="Times New Roman"/>
          <w:caps/>
        </w:rPr>
        <w:t>Attorney name</w:t>
      </w:r>
      <w:r w:rsidRPr="00762FB8">
        <w:rPr>
          <w:rFonts w:eastAsia="Times New Roman" w:cs="Times New Roman"/>
        </w:rPr>
        <w:t>]</w:t>
      </w:r>
    </w:p>
    <w:p w14:paraId="2BDA3BA8" w14:textId="77777777" w:rsidR="008B4A26" w:rsidRPr="00762FB8" w:rsidRDefault="008B4A26" w:rsidP="008B4A26">
      <w:pPr>
        <w:spacing w:after="0" w:line="240" w:lineRule="auto"/>
        <w:ind w:left="3600"/>
        <w:rPr>
          <w:rFonts w:eastAsia="Times New Roman" w:cs="Times New Roman"/>
        </w:rPr>
      </w:pPr>
    </w:p>
    <w:p w14:paraId="6E2F75DE" w14:textId="77777777" w:rsidR="008B4A26" w:rsidRPr="00762FB8" w:rsidRDefault="008B4A26" w:rsidP="008B4A26">
      <w:pPr>
        <w:spacing w:after="0" w:line="240" w:lineRule="auto"/>
        <w:ind w:left="3600" w:firstLine="720"/>
        <w:rPr>
          <w:rFonts w:eastAsia="Times New Roman" w:cs="Times New Roman"/>
          <w:b/>
        </w:rPr>
      </w:pPr>
      <w:r w:rsidRPr="00762FB8">
        <w:rPr>
          <w:rFonts w:eastAsia="Times New Roman" w:cs="Times New Roman"/>
        </w:rPr>
        <w:t>Attorney for Appellant</w:t>
      </w:r>
    </w:p>
    <w:p w14:paraId="2DC9BDAF" w14:textId="77777777" w:rsidR="00D10C97" w:rsidRDefault="00E56AD2" w:rsidP="008B1869">
      <w:pPr>
        <w:spacing w:after="0" w:line="240" w:lineRule="auto"/>
      </w:pPr>
      <w:r w:rsidRPr="00E56AD2">
        <w:tab/>
      </w:r>
      <w:r w:rsidRPr="00E56AD2">
        <w:tab/>
      </w:r>
      <w:r w:rsidRPr="00E56AD2">
        <w:tab/>
      </w:r>
      <w:r w:rsidRPr="00E56AD2">
        <w:tab/>
      </w:r>
      <w:r w:rsidRPr="00E56AD2">
        <w:tab/>
      </w:r>
      <w:r w:rsidRPr="00E56AD2">
        <w:tab/>
      </w:r>
    </w:p>
    <w:p w14:paraId="2F7EBC1D" w14:textId="77777777" w:rsidR="00417CAA" w:rsidRDefault="00417CAA">
      <w:pPr>
        <w:rPr>
          <w:b/>
          <w:caps/>
        </w:rPr>
      </w:pPr>
      <w:bookmarkStart w:id="19" w:name="_Toc125572506"/>
      <w:r>
        <w:br w:type="page"/>
      </w:r>
    </w:p>
    <w:p w14:paraId="2C0380B3" w14:textId="77777777" w:rsidR="00D10C97" w:rsidRDefault="00D10C97" w:rsidP="00D10C97">
      <w:pPr>
        <w:pStyle w:val="F-Section"/>
      </w:pPr>
      <w:r>
        <w:lastRenderedPageBreak/>
        <w:t>DECLARATION</w:t>
      </w:r>
      <w:r w:rsidR="00AB5B48">
        <w:t xml:space="preserve"> OF COUNSEL</w:t>
      </w:r>
      <w:bookmarkEnd w:id="19"/>
    </w:p>
    <w:p w14:paraId="1D6D168A" w14:textId="77777777" w:rsidR="00D10C97" w:rsidRDefault="00D10C97" w:rsidP="00D10C97">
      <w:pPr>
        <w:pStyle w:val="ListParagraph"/>
        <w:numPr>
          <w:ilvl w:val="0"/>
          <w:numId w:val="16"/>
        </w:numPr>
        <w:spacing w:after="0" w:line="240" w:lineRule="auto"/>
      </w:pPr>
      <w:r>
        <w:t>I am an active member of the California State Bar, and I am appointed counsel on appeal for appellant.</w:t>
      </w:r>
    </w:p>
    <w:p w14:paraId="7D0678DB" w14:textId="77777777" w:rsidR="00D10C97" w:rsidRDefault="00D10C97" w:rsidP="00D10C97">
      <w:pPr>
        <w:pStyle w:val="ListParagraph"/>
        <w:spacing w:after="0" w:line="240" w:lineRule="auto"/>
      </w:pPr>
    </w:p>
    <w:p w14:paraId="7C5769C2" w14:textId="77777777" w:rsidR="00D10C97" w:rsidRDefault="00D10C97" w:rsidP="00D10C97">
      <w:pPr>
        <w:pStyle w:val="ListParagraph"/>
        <w:numPr>
          <w:ilvl w:val="0"/>
          <w:numId w:val="16"/>
        </w:numPr>
        <w:spacing w:after="0" w:line="240" w:lineRule="auto"/>
      </w:pPr>
      <w:r>
        <w:t>I have thoroughly reviewed the entire record on appeal in this case.</w:t>
      </w:r>
    </w:p>
    <w:p w14:paraId="40812F96" w14:textId="77777777" w:rsidR="00D10C97" w:rsidRDefault="00D10C97" w:rsidP="00D10C97">
      <w:pPr>
        <w:pStyle w:val="ListParagraph"/>
      </w:pPr>
    </w:p>
    <w:p w14:paraId="370B6DED" w14:textId="77777777" w:rsidR="0095260F" w:rsidRPr="0095260F" w:rsidRDefault="00D10C97" w:rsidP="0095260F">
      <w:pPr>
        <w:pStyle w:val="ListParagraph"/>
        <w:numPr>
          <w:ilvl w:val="0"/>
          <w:numId w:val="16"/>
        </w:numPr>
        <w:spacing w:after="0" w:line="240" w:lineRule="auto"/>
      </w:pPr>
      <w:r>
        <w:t xml:space="preserve">Based upon my review of this case, I have determined </w:t>
      </w:r>
      <w:bookmarkStart w:id="20" w:name="_BA_Cite_48510B_000031"/>
      <w:bookmarkEnd w:id="20"/>
      <w:r w:rsidR="0095260F" w:rsidRPr="00F62508">
        <w:t xml:space="preserve">that a brief pursuant to </w:t>
      </w:r>
      <w:r w:rsidR="0095260F" w:rsidRPr="0095260F">
        <w:rPr>
          <w:i/>
        </w:rPr>
        <w:t>People v. Delgadillo</w:t>
      </w:r>
      <w:r w:rsidR="0095260F" w:rsidRPr="00F62508">
        <w:t xml:space="preserve"> (2022) 14 Cal.5th 216</w:t>
      </w:r>
      <w:r w:rsidR="0095260F">
        <w:t xml:space="preserve"> </w:t>
      </w:r>
      <w:r w:rsidR="0095260F" w:rsidRPr="0095260F">
        <w:rPr>
          <w:lang w:val="en-CA"/>
        </w:rPr>
        <w:t>is appropriate.</w:t>
      </w:r>
    </w:p>
    <w:p w14:paraId="4C84EE2B" w14:textId="77777777" w:rsidR="00D10C97" w:rsidRDefault="00D10C97" w:rsidP="00D10C97">
      <w:pPr>
        <w:pStyle w:val="ListParagraph"/>
      </w:pPr>
    </w:p>
    <w:p w14:paraId="22B1D5FE" w14:textId="77777777" w:rsidR="00D10C97" w:rsidRDefault="00D10C97" w:rsidP="00D10C97">
      <w:pPr>
        <w:pStyle w:val="ListParagraph"/>
        <w:numPr>
          <w:ilvl w:val="0"/>
          <w:numId w:val="16"/>
        </w:numPr>
        <w:spacing w:after="0" w:line="240" w:lineRule="auto"/>
      </w:pPr>
      <w:r>
        <w:t xml:space="preserve">I have written to appellant at </w:t>
      </w:r>
      <w:r w:rsidR="008728F0">
        <w:t>[</w:t>
      </w:r>
      <w:r>
        <w:t>his</w:t>
      </w:r>
      <w:r w:rsidR="008728F0">
        <w:t>/her</w:t>
      </w:r>
      <w:r w:rsidR="00BB14A5">
        <w:t>/their</w:t>
      </w:r>
      <w:r w:rsidR="008728F0">
        <w:t>]</w:t>
      </w:r>
      <w:r>
        <w:t xml:space="preserve"> last known address and advised </w:t>
      </w:r>
      <w:r w:rsidR="008728F0">
        <w:t>[</w:t>
      </w:r>
      <w:r>
        <w:t>him</w:t>
      </w:r>
      <w:r w:rsidR="008728F0">
        <w:t>/her</w:t>
      </w:r>
      <w:r w:rsidR="00BB14A5">
        <w:t>/the</w:t>
      </w:r>
      <w:r w:rsidR="0095260F">
        <w:t>m</w:t>
      </w:r>
      <w:r w:rsidR="008728F0">
        <w:t>]</w:t>
      </w:r>
      <w:r>
        <w:t xml:space="preserve"> </w:t>
      </w:r>
      <w:r w:rsidR="0095260F">
        <w:t>of the filing of this brief.</w:t>
      </w:r>
    </w:p>
    <w:p w14:paraId="1B6B3A1B" w14:textId="77777777" w:rsidR="00D10C97" w:rsidRDefault="00D10C97" w:rsidP="00D10C97">
      <w:pPr>
        <w:pStyle w:val="ListParagraph"/>
      </w:pPr>
    </w:p>
    <w:p w14:paraId="7BA0E690" w14:textId="77777777" w:rsidR="0095260F" w:rsidRDefault="00D10C97" w:rsidP="0095260F">
      <w:pPr>
        <w:pStyle w:val="ListParagraph"/>
        <w:numPr>
          <w:ilvl w:val="0"/>
          <w:numId w:val="16"/>
        </w:numPr>
        <w:spacing w:after="0" w:line="240" w:lineRule="auto"/>
      </w:pPr>
      <w:r>
        <w:t xml:space="preserve">I have advised appellant that </w:t>
      </w:r>
      <w:r w:rsidR="00183A79">
        <w:t>[</w:t>
      </w:r>
      <w:r w:rsidR="00BB14A5">
        <w:t>he/she/they</w:t>
      </w:r>
      <w:r w:rsidR="00183A79">
        <w:t>]</w:t>
      </w:r>
      <w:r>
        <w:t xml:space="preserve"> may personally file a supplemental brief within 30 days </w:t>
      </w:r>
      <w:r w:rsidR="00597040">
        <w:t>of the filing of this brief</w:t>
      </w:r>
      <w:r>
        <w:t xml:space="preserve"> raising any issues</w:t>
      </w:r>
      <w:r w:rsidR="00597040">
        <w:t xml:space="preserve"> </w:t>
      </w:r>
      <w:r w:rsidR="00183A79">
        <w:t>[</w:t>
      </w:r>
      <w:r>
        <w:t>he</w:t>
      </w:r>
      <w:r w:rsidR="00BB14A5">
        <w:t>/she/they</w:t>
      </w:r>
      <w:r w:rsidR="00183A79">
        <w:t>]</w:t>
      </w:r>
      <w:r>
        <w:t xml:space="preserve"> wish</w:t>
      </w:r>
      <w:r w:rsidR="00F16607">
        <w:t>[</w:t>
      </w:r>
      <w:r>
        <w:t>es</w:t>
      </w:r>
      <w:r w:rsidR="00F16607">
        <w:t>]</w:t>
      </w:r>
      <w:r>
        <w:t xml:space="preserve"> to call to the </w:t>
      </w:r>
      <w:r w:rsidR="002011F9">
        <w:t>C</w:t>
      </w:r>
      <w:r>
        <w:t>ourt’s attention.</w:t>
      </w:r>
    </w:p>
    <w:p w14:paraId="66BA0A76" w14:textId="77777777" w:rsidR="0095260F" w:rsidRDefault="0095260F" w:rsidP="0095260F">
      <w:pPr>
        <w:pStyle w:val="ListParagraph"/>
        <w:spacing w:after="0" w:line="240" w:lineRule="auto"/>
      </w:pPr>
    </w:p>
    <w:p w14:paraId="0A303D4B" w14:textId="77777777" w:rsidR="0095260F" w:rsidRDefault="0095260F" w:rsidP="0095260F">
      <w:pPr>
        <w:pStyle w:val="ListParagraph"/>
        <w:numPr>
          <w:ilvl w:val="0"/>
          <w:numId w:val="16"/>
        </w:numPr>
        <w:spacing w:after="0" w:line="240" w:lineRule="auto"/>
      </w:pPr>
      <w:r w:rsidRPr="0095260F">
        <w:t xml:space="preserve">I have advised </w:t>
      </w:r>
      <w:r w:rsidR="00F16607">
        <w:t xml:space="preserve">appellant </w:t>
      </w:r>
      <w:r w:rsidRPr="0095260F">
        <w:t>that</w:t>
      </w:r>
      <w:r w:rsidR="00417CAA">
        <w:t>,</w:t>
      </w:r>
      <w:r w:rsidRPr="0095260F">
        <w:t xml:space="preserve"> if </w:t>
      </w:r>
      <w:r w:rsidR="00F16607">
        <w:t xml:space="preserve">[he/she/they] </w:t>
      </w:r>
      <w:r w:rsidRPr="0095260F">
        <w:t>file a supplemental brief</w:t>
      </w:r>
      <w:r w:rsidR="00417CAA">
        <w:t>,</w:t>
      </w:r>
      <w:r w:rsidRPr="0095260F">
        <w:t xml:space="preserve"> th</w:t>
      </w:r>
      <w:r>
        <w:t>e</w:t>
      </w:r>
      <w:r w:rsidRPr="0095260F">
        <w:t xml:space="preserve"> </w:t>
      </w:r>
      <w:r w:rsidR="009B2F42">
        <w:t>C</w:t>
      </w:r>
      <w:r>
        <w:t>ourt</w:t>
      </w:r>
      <w:r w:rsidRPr="0095260F">
        <w:t xml:space="preserve"> will consider the arguments in the brief and issue a written opinion addressing them.</w:t>
      </w:r>
    </w:p>
    <w:p w14:paraId="77AC135A" w14:textId="77777777" w:rsidR="0095260F" w:rsidRDefault="0095260F" w:rsidP="0095260F">
      <w:pPr>
        <w:pStyle w:val="ListParagraph"/>
        <w:spacing w:after="0" w:line="240" w:lineRule="auto"/>
      </w:pPr>
    </w:p>
    <w:p w14:paraId="1F6F4AE0" w14:textId="77777777" w:rsidR="0095260F" w:rsidRDefault="0095260F" w:rsidP="0095260F">
      <w:pPr>
        <w:pStyle w:val="ListParagraph"/>
        <w:numPr>
          <w:ilvl w:val="0"/>
          <w:numId w:val="16"/>
        </w:numPr>
        <w:spacing w:after="0" w:line="240" w:lineRule="auto"/>
      </w:pPr>
      <w:r w:rsidRPr="0095260F">
        <w:t xml:space="preserve">I have advised </w:t>
      </w:r>
      <w:r w:rsidR="00F16607">
        <w:t xml:space="preserve">appellant </w:t>
      </w:r>
      <w:r w:rsidR="00F16607" w:rsidRPr="0095260F">
        <w:t>that</w:t>
      </w:r>
      <w:r w:rsidR="00417CAA">
        <w:t>,</w:t>
      </w:r>
      <w:r w:rsidR="00F16607" w:rsidRPr="0095260F">
        <w:t xml:space="preserve"> if </w:t>
      </w:r>
      <w:r w:rsidR="00F16607">
        <w:t xml:space="preserve">[he/she/they] </w:t>
      </w:r>
      <w:r w:rsidRPr="0095260F">
        <w:t>do not file a supplemental brief</w:t>
      </w:r>
      <w:r w:rsidR="00417CAA">
        <w:t>,</w:t>
      </w:r>
      <w:r w:rsidRPr="0095260F">
        <w:t xml:space="preserve"> the appeal will likely be dismissed as abandoned.</w:t>
      </w:r>
    </w:p>
    <w:p w14:paraId="0B982B80" w14:textId="77777777" w:rsidR="00D10C97" w:rsidRDefault="00D10C97" w:rsidP="00D10C97">
      <w:pPr>
        <w:pStyle w:val="ListParagraph"/>
      </w:pPr>
    </w:p>
    <w:p w14:paraId="67C982D9" w14:textId="77777777" w:rsidR="00D10C97" w:rsidRDefault="00D10C97" w:rsidP="00D10C97">
      <w:pPr>
        <w:pStyle w:val="ListParagraph"/>
        <w:numPr>
          <w:ilvl w:val="0"/>
          <w:numId w:val="16"/>
        </w:numPr>
        <w:spacing w:after="0" w:line="240" w:lineRule="auto"/>
      </w:pPr>
      <w:r>
        <w:t xml:space="preserve">I remain available for any further briefing this </w:t>
      </w:r>
      <w:r w:rsidR="009B2F42">
        <w:t>C</w:t>
      </w:r>
      <w:r>
        <w:t xml:space="preserve">ourt may request; however, I have informed appellant that </w:t>
      </w:r>
      <w:r w:rsidR="00183A79">
        <w:t>[</w:t>
      </w:r>
      <w:r w:rsidR="00BB14A5">
        <w:t>he/she/they</w:t>
      </w:r>
      <w:r w:rsidR="00183A79">
        <w:t>]</w:t>
      </w:r>
      <w:r>
        <w:t xml:space="preserve"> may request the </w:t>
      </w:r>
      <w:r w:rsidR="009B2F42">
        <w:t>C</w:t>
      </w:r>
      <w:r>
        <w:t>ourt to relieve me as counsel in this case.</w:t>
      </w:r>
    </w:p>
    <w:p w14:paraId="38ADA543" w14:textId="77777777" w:rsidR="00D10C97" w:rsidRDefault="00D10C97" w:rsidP="00D10C97">
      <w:pPr>
        <w:spacing w:after="0" w:line="240" w:lineRule="auto"/>
      </w:pPr>
    </w:p>
    <w:p w14:paraId="78A9BA6D" w14:textId="77777777" w:rsidR="00417CAA" w:rsidRDefault="00417CAA" w:rsidP="00D10C97">
      <w:pPr>
        <w:spacing w:after="0" w:line="240" w:lineRule="auto"/>
      </w:pPr>
    </w:p>
    <w:p w14:paraId="2261E58E" w14:textId="77777777" w:rsidR="00417CAA" w:rsidRDefault="00417CAA" w:rsidP="00D10C97">
      <w:pPr>
        <w:spacing w:after="0" w:line="240" w:lineRule="auto"/>
      </w:pPr>
    </w:p>
    <w:p w14:paraId="20B0391A" w14:textId="77777777" w:rsidR="00417CAA" w:rsidRDefault="00417CAA" w:rsidP="00D10C97">
      <w:pPr>
        <w:spacing w:after="0" w:line="240" w:lineRule="auto"/>
      </w:pPr>
    </w:p>
    <w:p w14:paraId="238B5CFC" w14:textId="77777777" w:rsidR="00417CAA" w:rsidRDefault="00417CAA" w:rsidP="00D10C97">
      <w:pPr>
        <w:spacing w:after="0" w:line="240" w:lineRule="auto"/>
      </w:pPr>
    </w:p>
    <w:p w14:paraId="347AEE6A" w14:textId="77777777" w:rsidR="00417CAA" w:rsidRDefault="00417CAA" w:rsidP="00D10C97">
      <w:pPr>
        <w:spacing w:after="0" w:line="240" w:lineRule="auto"/>
      </w:pPr>
    </w:p>
    <w:p w14:paraId="6B191B31" w14:textId="77777777" w:rsidR="00D10C97" w:rsidRDefault="00D10C97" w:rsidP="00D10C97">
      <w:pPr>
        <w:spacing w:after="0" w:line="240" w:lineRule="auto"/>
      </w:pPr>
      <w:r>
        <w:lastRenderedPageBreak/>
        <w:t xml:space="preserve">I declare under penalty of perjury of the laws of the state of California that the foregoing is true and correct. This declaration was executed at </w:t>
      </w:r>
      <w:r w:rsidR="00183A79">
        <w:t>[City]</w:t>
      </w:r>
      <w:r>
        <w:t xml:space="preserve">, California, on </w:t>
      </w:r>
      <w:r w:rsidR="00183A79">
        <w:t>[Month Day, Year]</w:t>
      </w:r>
      <w:r>
        <w:t>.</w:t>
      </w:r>
    </w:p>
    <w:p w14:paraId="3D3519F7" w14:textId="77777777" w:rsidR="00D10C97" w:rsidRDefault="00D10C97" w:rsidP="00D10C97">
      <w:pPr>
        <w:spacing w:after="0" w:line="240" w:lineRule="auto"/>
      </w:pPr>
      <w:r>
        <w:tab/>
      </w:r>
    </w:p>
    <w:p w14:paraId="3931F99D" w14:textId="77777777" w:rsidR="008B4A26" w:rsidRPr="00762FB8" w:rsidRDefault="00D10C97" w:rsidP="008B1869">
      <w:pPr>
        <w:spacing w:after="120" w:line="240" w:lineRule="auto"/>
        <w:ind w:left="2880" w:firstLine="720"/>
        <w:jc w:val="both"/>
        <w:rPr>
          <w:rFonts w:eastAsia="Times New Roman" w:cs="Times New Roman"/>
        </w:rPr>
      </w:pPr>
      <w:r>
        <w:tab/>
      </w:r>
      <w:r>
        <w:tab/>
      </w:r>
      <w:r>
        <w:tab/>
      </w:r>
      <w:r>
        <w:tab/>
      </w:r>
      <w:r>
        <w:tab/>
      </w:r>
      <w:r>
        <w:tab/>
      </w:r>
      <w:r w:rsidR="008B4A26">
        <w:tab/>
      </w:r>
      <w:r w:rsidR="008B4A26">
        <w:tab/>
      </w:r>
      <w:r w:rsidR="008B4A26">
        <w:rPr>
          <w:rFonts w:eastAsia="Times New Roman" w:cs="Times New Roman"/>
          <w:u w:val="single"/>
        </w:rPr>
        <w:t>[Attorney signature]</w:t>
      </w:r>
      <w:r w:rsidR="008B4A26">
        <w:rPr>
          <w:rFonts w:eastAsia="Times New Roman" w:cs="Times New Roman"/>
          <w:u w:val="single"/>
        </w:rPr>
        <w:tab/>
      </w:r>
    </w:p>
    <w:p w14:paraId="4D41D08E" w14:textId="77777777" w:rsidR="008B4A26" w:rsidRPr="00762FB8" w:rsidRDefault="008B4A26" w:rsidP="008B4A26">
      <w:pPr>
        <w:spacing w:after="0" w:line="240" w:lineRule="auto"/>
        <w:rPr>
          <w:rFonts w:eastAsia="Times New Roman" w:cs="Times New Roman"/>
        </w:rPr>
      </w:pPr>
      <w:r w:rsidRPr="00762FB8">
        <w:rPr>
          <w:rFonts w:eastAsia="Times New Roman" w:cs="Times New Roman"/>
        </w:rPr>
        <w:t xml:space="preserve">                                            </w:t>
      </w:r>
      <w:r w:rsidRPr="00762FB8">
        <w:rPr>
          <w:rFonts w:eastAsia="Times New Roman" w:cs="Times New Roman"/>
        </w:rPr>
        <w:tab/>
      </w:r>
      <w:r w:rsidRPr="00762FB8">
        <w:rPr>
          <w:rFonts w:eastAsia="Times New Roman" w:cs="Times New Roman"/>
        </w:rPr>
        <w:tab/>
        <w:t>[</w:t>
      </w:r>
      <w:r w:rsidRPr="008B4A26">
        <w:rPr>
          <w:rFonts w:eastAsia="Times New Roman" w:cs="Times New Roman"/>
          <w:caps/>
        </w:rPr>
        <w:t>Attorney name</w:t>
      </w:r>
      <w:r w:rsidRPr="00762FB8">
        <w:rPr>
          <w:rFonts w:eastAsia="Times New Roman" w:cs="Times New Roman"/>
        </w:rPr>
        <w:t>]</w:t>
      </w:r>
    </w:p>
    <w:p w14:paraId="70EAAD3A" w14:textId="77777777" w:rsidR="008B4A26" w:rsidRPr="00762FB8" w:rsidRDefault="008B4A26" w:rsidP="008B4A26">
      <w:pPr>
        <w:spacing w:after="0" w:line="240" w:lineRule="auto"/>
        <w:ind w:left="3600"/>
        <w:rPr>
          <w:rFonts w:eastAsia="Times New Roman" w:cs="Times New Roman"/>
        </w:rPr>
      </w:pPr>
    </w:p>
    <w:p w14:paraId="76047B82" w14:textId="77777777" w:rsidR="008B4A26" w:rsidRPr="00762FB8" w:rsidRDefault="008B4A26" w:rsidP="008B4A26">
      <w:pPr>
        <w:spacing w:after="0" w:line="240" w:lineRule="auto"/>
        <w:ind w:left="3600" w:firstLine="720"/>
        <w:rPr>
          <w:rFonts w:eastAsia="Times New Roman" w:cs="Times New Roman"/>
          <w:b/>
        </w:rPr>
      </w:pPr>
      <w:r w:rsidRPr="00762FB8">
        <w:rPr>
          <w:rFonts w:eastAsia="Times New Roman" w:cs="Times New Roman"/>
        </w:rPr>
        <w:t>Attorney for Appellant</w:t>
      </w:r>
    </w:p>
    <w:p w14:paraId="25032ABB" w14:textId="77777777" w:rsidR="004A42A4" w:rsidRDefault="004A42A4" w:rsidP="008B4A26">
      <w:pPr>
        <w:spacing w:after="0" w:line="240" w:lineRule="auto"/>
      </w:pPr>
    </w:p>
    <w:p w14:paraId="058B0F32" w14:textId="77777777" w:rsidR="004A42A4" w:rsidRDefault="004A42A4" w:rsidP="008A5826">
      <w:pPr>
        <w:spacing w:after="0" w:line="240" w:lineRule="auto"/>
      </w:pPr>
    </w:p>
    <w:p w14:paraId="42D29AAD" w14:textId="77777777" w:rsidR="004A42A4" w:rsidRDefault="004A42A4">
      <w:r>
        <w:br w:type="page"/>
      </w:r>
    </w:p>
    <w:p w14:paraId="2484AA74" w14:textId="77777777" w:rsidR="00E56AD2" w:rsidRPr="00E56AD2" w:rsidRDefault="00E56AD2" w:rsidP="00B97977">
      <w:pPr>
        <w:pStyle w:val="F-Section"/>
      </w:pPr>
      <w:bookmarkStart w:id="21" w:name="_Toc125572507"/>
      <w:r w:rsidRPr="004A42A4">
        <w:lastRenderedPageBreak/>
        <w:t>CERTIFICATE OF WORD COUNT</w:t>
      </w:r>
      <w:bookmarkEnd w:id="21"/>
    </w:p>
    <w:p w14:paraId="108BE22F" w14:textId="77777777" w:rsidR="00E56AD2" w:rsidRDefault="00E56AD2" w:rsidP="00B97977">
      <w:pPr>
        <w:pStyle w:val="F-BodyText"/>
      </w:pPr>
      <w:r w:rsidRPr="00E56AD2">
        <w:t xml:space="preserve">Counsel for </w:t>
      </w:r>
      <w:r w:rsidR="009667B5">
        <w:t>[Client Name]</w:t>
      </w:r>
      <w:r w:rsidR="007951E0" w:rsidRPr="007951E0">
        <w:t xml:space="preserve"> </w:t>
      </w:r>
      <w:r w:rsidRPr="00E56AD2">
        <w:t xml:space="preserve">hereby certifies that this brief consists of </w:t>
      </w:r>
      <w:r w:rsidR="009667B5">
        <w:rPr>
          <w:b/>
        </w:rPr>
        <w:t>#,###</w:t>
      </w:r>
      <w:r w:rsidRPr="00E56AD2">
        <w:t xml:space="preserve"> words (excluding </w:t>
      </w:r>
      <w:r w:rsidR="00D51211">
        <w:t xml:space="preserve">cover page information, </w:t>
      </w:r>
      <w:r w:rsidRPr="00E56AD2">
        <w:t xml:space="preserve">tables, proof of service, </w:t>
      </w:r>
      <w:r w:rsidR="00D51211">
        <w:t xml:space="preserve">signature blocks, </w:t>
      </w:r>
      <w:r w:rsidRPr="00E56AD2">
        <w:t>and this certificate), according to the word count of the computer word-processing program.</w:t>
      </w:r>
      <w:r w:rsidR="00597040">
        <w:t xml:space="preserve"> </w:t>
      </w:r>
      <w:r w:rsidRPr="00E56AD2">
        <w:t>(C</w:t>
      </w:r>
      <w:bookmarkStart w:id="22" w:name="_BA_Cite_48510B_000029"/>
      <w:bookmarkEnd w:id="22"/>
      <w:r w:rsidRPr="00E56AD2">
        <w:t xml:space="preserve">al. Rules of Court, rule 8.360(b)(1).)  </w:t>
      </w:r>
    </w:p>
    <w:p w14:paraId="6170E7D5" w14:textId="77777777" w:rsidR="008B4A26" w:rsidRDefault="008B4A26" w:rsidP="00B97977">
      <w:pPr>
        <w:pStyle w:val="F-BodyText"/>
      </w:pPr>
    </w:p>
    <w:p w14:paraId="437AD083" w14:textId="77777777" w:rsidR="008B4A26" w:rsidRPr="008B4A26" w:rsidRDefault="008B4A26" w:rsidP="008B1869">
      <w:pPr>
        <w:spacing w:after="120" w:line="240" w:lineRule="auto"/>
      </w:pPr>
      <w:r w:rsidRPr="00E56AD2">
        <w:t xml:space="preserve">Dated: </w:t>
      </w:r>
      <w:r>
        <w:t>[Month Day, Year]</w:t>
      </w:r>
      <w:r>
        <w:tab/>
      </w:r>
      <w:r>
        <w:tab/>
      </w:r>
      <w:r>
        <w:rPr>
          <w:rFonts w:eastAsia="Times New Roman" w:cs="Times New Roman"/>
          <w:u w:val="single"/>
        </w:rPr>
        <w:t>[Attorney signature]</w:t>
      </w:r>
      <w:r>
        <w:rPr>
          <w:rFonts w:eastAsia="Times New Roman" w:cs="Times New Roman"/>
          <w:u w:val="single"/>
        </w:rPr>
        <w:tab/>
      </w:r>
    </w:p>
    <w:p w14:paraId="599E0E46" w14:textId="77777777" w:rsidR="008B4A26" w:rsidRPr="00762FB8" w:rsidRDefault="008B4A26" w:rsidP="008B4A26">
      <w:pPr>
        <w:spacing w:after="0" w:line="240" w:lineRule="auto"/>
        <w:rPr>
          <w:rFonts w:eastAsia="Times New Roman" w:cs="Times New Roman"/>
        </w:rPr>
      </w:pPr>
      <w:r w:rsidRPr="00762FB8">
        <w:rPr>
          <w:rFonts w:eastAsia="Times New Roman" w:cs="Times New Roman"/>
        </w:rPr>
        <w:t xml:space="preserve">                                            </w:t>
      </w:r>
      <w:r w:rsidRPr="00762FB8">
        <w:rPr>
          <w:rFonts w:eastAsia="Times New Roman" w:cs="Times New Roman"/>
        </w:rPr>
        <w:tab/>
      </w:r>
      <w:r w:rsidRPr="00762FB8">
        <w:rPr>
          <w:rFonts w:eastAsia="Times New Roman" w:cs="Times New Roman"/>
        </w:rPr>
        <w:tab/>
        <w:t>[</w:t>
      </w:r>
      <w:r w:rsidRPr="008B4A26">
        <w:rPr>
          <w:rFonts w:eastAsia="Times New Roman" w:cs="Times New Roman"/>
          <w:caps/>
        </w:rPr>
        <w:t>Attorney name</w:t>
      </w:r>
      <w:r w:rsidRPr="00762FB8">
        <w:rPr>
          <w:rFonts w:eastAsia="Times New Roman" w:cs="Times New Roman"/>
        </w:rPr>
        <w:t>]</w:t>
      </w:r>
    </w:p>
    <w:p w14:paraId="1F9687B8" w14:textId="77777777" w:rsidR="008B4A26" w:rsidRPr="00762FB8" w:rsidRDefault="008B4A26" w:rsidP="008B4A26">
      <w:pPr>
        <w:spacing w:after="0" w:line="240" w:lineRule="auto"/>
        <w:ind w:left="3600"/>
        <w:rPr>
          <w:rFonts w:eastAsia="Times New Roman" w:cs="Times New Roman"/>
        </w:rPr>
      </w:pPr>
    </w:p>
    <w:p w14:paraId="6CE17415" w14:textId="77777777" w:rsidR="008B4A26" w:rsidRPr="00762FB8" w:rsidRDefault="008B4A26" w:rsidP="008B4A26">
      <w:pPr>
        <w:spacing w:after="0" w:line="240" w:lineRule="auto"/>
        <w:ind w:left="3600" w:firstLine="720"/>
        <w:rPr>
          <w:rFonts w:eastAsia="Times New Roman" w:cs="Times New Roman"/>
          <w:b/>
        </w:rPr>
      </w:pPr>
      <w:r w:rsidRPr="00762FB8">
        <w:rPr>
          <w:rFonts w:eastAsia="Times New Roman" w:cs="Times New Roman"/>
        </w:rPr>
        <w:t>Attorney for Appellant</w:t>
      </w:r>
    </w:p>
    <w:p w14:paraId="202F4C75" w14:textId="77777777" w:rsidR="008B4A26" w:rsidRPr="00E56AD2" w:rsidRDefault="008B4A26" w:rsidP="008B4A26">
      <w:pPr>
        <w:spacing w:after="0" w:line="240" w:lineRule="auto"/>
      </w:pPr>
      <w:r w:rsidRPr="00E56AD2">
        <w:tab/>
      </w:r>
      <w:r w:rsidRPr="00E56AD2">
        <w:tab/>
      </w:r>
      <w:r w:rsidRPr="00E56AD2">
        <w:tab/>
      </w:r>
      <w:r w:rsidRPr="00E56AD2">
        <w:tab/>
      </w:r>
      <w:r w:rsidRPr="00E56AD2">
        <w:tab/>
      </w:r>
      <w:r w:rsidRPr="00E56AD2">
        <w:tab/>
      </w:r>
    </w:p>
    <w:p w14:paraId="5194DDAC" w14:textId="77777777" w:rsidR="008B4A26" w:rsidRDefault="008B4A26" w:rsidP="00B97977">
      <w:pPr>
        <w:pStyle w:val="F-BodyText"/>
      </w:pPr>
    </w:p>
    <w:p w14:paraId="57090007" w14:textId="77777777" w:rsidR="00AA2B24" w:rsidRPr="00E56AD2" w:rsidRDefault="00AA2B24" w:rsidP="00AA2B24">
      <w:pPr>
        <w:spacing w:after="0" w:line="240" w:lineRule="auto"/>
      </w:pPr>
    </w:p>
    <w:bookmarkEnd w:id="0"/>
    <w:bookmarkEnd w:id="1"/>
    <w:p w14:paraId="0F52DFA4" w14:textId="77777777" w:rsidR="00C244DF" w:rsidRPr="00E56AD2" w:rsidRDefault="00C244DF" w:rsidP="00F67912">
      <w:pPr>
        <w:spacing w:after="0" w:line="240" w:lineRule="auto"/>
      </w:pPr>
    </w:p>
    <w:sectPr w:rsidR="00C244DF" w:rsidRPr="00E56AD2" w:rsidSect="00F67912">
      <w:footerReference w:type="default" r:id="rId7"/>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EA1F" w14:textId="77777777" w:rsidR="00073554" w:rsidRDefault="00073554" w:rsidP="00225B8B">
      <w:pPr>
        <w:spacing w:after="0" w:line="240" w:lineRule="auto"/>
      </w:pPr>
      <w:r>
        <w:separator/>
      </w:r>
    </w:p>
  </w:endnote>
  <w:endnote w:type="continuationSeparator" w:id="0">
    <w:p w14:paraId="315FD129" w14:textId="77777777" w:rsidR="00073554" w:rsidRDefault="00073554" w:rsidP="0022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508574"/>
      <w:docPartObj>
        <w:docPartGallery w:val="Page Numbers (Bottom of Page)"/>
        <w:docPartUnique/>
      </w:docPartObj>
    </w:sdtPr>
    <w:sdtEndPr>
      <w:rPr>
        <w:noProof/>
      </w:rPr>
    </w:sdtEndPr>
    <w:sdtContent>
      <w:p w14:paraId="31853167" w14:textId="77777777" w:rsidR="00417CAA" w:rsidRDefault="00417C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C514C2" w14:textId="77777777" w:rsidR="00417CAA" w:rsidRDefault="0041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8FA9" w14:textId="77777777" w:rsidR="00073554" w:rsidRDefault="00073554" w:rsidP="00225B8B">
      <w:pPr>
        <w:spacing w:after="0" w:line="240" w:lineRule="auto"/>
      </w:pPr>
      <w:r>
        <w:separator/>
      </w:r>
    </w:p>
  </w:footnote>
  <w:footnote w:type="continuationSeparator" w:id="0">
    <w:p w14:paraId="566AFB5E" w14:textId="77777777" w:rsidR="00073554" w:rsidRDefault="00073554" w:rsidP="00225B8B">
      <w:pPr>
        <w:spacing w:after="0" w:line="240" w:lineRule="auto"/>
      </w:pPr>
      <w:r>
        <w:continuationSeparator/>
      </w:r>
    </w:p>
  </w:footnote>
  <w:footnote w:id="1">
    <w:p w14:paraId="52D9F6E8" w14:textId="77777777" w:rsidR="00B372BF" w:rsidRDefault="00B372BF" w:rsidP="00B372BF">
      <w:pPr>
        <w:pStyle w:val="FootnoteText"/>
      </w:pPr>
      <w:r>
        <w:rPr>
          <w:rStyle w:val="FootnoteReference"/>
        </w:rPr>
        <w:footnoteRef/>
      </w:r>
      <w:r>
        <w:t xml:space="preserve"> All further statutory references are to the Penal Code unless otherwise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E81C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2E2A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CA16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18F5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9A7E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9E1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9C0A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C6B0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988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ECB9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31279"/>
    <w:multiLevelType w:val="hybridMultilevel"/>
    <w:tmpl w:val="A6FCA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1468B"/>
    <w:multiLevelType w:val="hybridMultilevel"/>
    <w:tmpl w:val="FB7E9D16"/>
    <w:lvl w:ilvl="0" w:tplc="3D5A1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07A6F"/>
    <w:multiLevelType w:val="hybridMultilevel"/>
    <w:tmpl w:val="3C86632C"/>
    <w:lvl w:ilvl="0" w:tplc="05ECB152">
      <w:start w:val="1"/>
      <w:numFmt w:val="upperLetter"/>
      <w:pStyle w:val="Hdg2"/>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6F13C9"/>
    <w:multiLevelType w:val="hybridMultilevel"/>
    <w:tmpl w:val="989C328E"/>
    <w:lvl w:ilvl="0" w:tplc="F2BCBE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033923">
    <w:abstractNumId w:val="9"/>
  </w:num>
  <w:num w:numId="2" w16cid:durableId="1364361102">
    <w:abstractNumId w:val="7"/>
  </w:num>
  <w:num w:numId="3" w16cid:durableId="1722171159">
    <w:abstractNumId w:val="6"/>
  </w:num>
  <w:num w:numId="4" w16cid:durableId="443812857">
    <w:abstractNumId w:val="5"/>
  </w:num>
  <w:num w:numId="5" w16cid:durableId="857230773">
    <w:abstractNumId w:val="4"/>
  </w:num>
  <w:num w:numId="6" w16cid:durableId="2054385729">
    <w:abstractNumId w:val="8"/>
  </w:num>
  <w:num w:numId="7" w16cid:durableId="1407145472">
    <w:abstractNumId w:val="3"/>
  </w:num>
  <w:num w:numId="8" w16cid:durableId="2015914480">
    <w:abstractNumId w:val="2"/>
  </w:num>
  <w:num w:numId="9" w16cid:durableId="1762529641">
    <w:abstractNumId w:val="1"/>
  </w:num>
  <w:num w:numId="10" w16cid:durableId="903301648">
    <w:abstractNumId w:val="0"/>
  </w:num>
  <w:num w:numId="11" w16cid:durableId="316417718">
    <w:abstractNumId w:val="12"/>
  </w:num>
  <w:num w:numId="12" w16cid:durableId="2119133032">
    <w:abstractNumId w:val="13"/>
  </w:num>
  <w:num w:numId="13" w16cid:durableId="277487355">
    <w:abstractNumId w:val="11"/>
  </w:num>
  <w:num w:numId="14" w16cid:durableId="54133704">
    <w:abstractNumId w:val="12"/>
    <w:lvlOverride w:ilvl="0">
      <w:startOverride w:val="1"/>
    </w:lvlOverride>
  </w:num>
  <w:num w:numId="15" w16cid:durableId="1764760288">
    <w:abstractNumId w:val="12"/>
    <w:lvlOverride w:ilvl="0">
      <w:startOverride w:val="1"/>
    </w:lvlOverride>
  </w:num>
  <w:num w:numId="16" w16cid:durableId="242764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vitJames.BestAuthority.AuthorizationToken" w:val="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"/>
    <w:docVar w:name="LevitJames.BestAuthority.Data.AuthorityCollection" w:val="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CAIAAAAJBQAAAAkGAAAACQcAAAAJCAAAAAkJAAAACQoAAAAJCwAAAAkMAAAACQ0AAAAJDgAAAAkPAAAACRAAAAAJEQAAAAkSAAAACRMAAAAJFAAAAAkVAAAACRYAAAAJFwAAAAkYAAAACRkAAAAJGgAAAAkbAAAAFwAAAAUF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c8My4xOkNhc2VOYW1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hwAAAAFNS4wLjMMAAAABh0AAAAFPEBjcz4AAgAAAAYeAAAAAkNBCAAAAAYfAAAAI2EgcGVvcGxlIHYgd2VuZGUgMTk3OSAyNSBjYWwgM2QgNDM2BiAAAAAAAAAAAAAF3////ydMZXZpdEphbWVzLkJlc3RBdXRob3JpdHkuRGF0YS5FZGl0RmxhZ3MBAAAAB3ZhbHVlX18ACAIAAAAAAAAAAAAAAAAAAAkgAAAAFgAAAAAAAAAWAAAABiIAAAABIAAAAAAAAAAAAAAAAAcAAADKihcQx9HXSAAAAAAAAAAAAQAAAAYjAAAAFF9CQV9BdXRob3JpdHlfMDAwMDEyBiQAAAAOfDI1IGNhbCAzZCA0MzYKCgoKCgAAAAAKCgUG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k+PTMuMTp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AABAAAAAAAAAAEBAgICAgIAAgIIAQgICAEnTGV2aXRKYW1lcy5CZXN0QXV0aG9yaXR5LkRhdGEuRWRpdEZsYWdzAgAAAAEBAQgICAgICAgIDQ0ICAIAAAAGJQAAAAU1LjAuMxQAAAAGJgAAAAU8QHN0PgACAAAABicAAAACQ0EJAAAABigAAAAWYSBwZW4gY29kZSBzZWMgIzAwMDQyMgkgAAAAAAAAAAAB1v///9////8AAAAAAAAAAAAAAAkgAAAACQAAAAAAAAAJAAAABisAAAACLCAAAAAAAQAAAAAAAAABAAAAyooXEMfR10gAAAAAAAAAAAEAAAAGLAAAABRfQkFfQXV0aG9yaXR5XzAwMDAyMAYtAAAACHBlbiBjb2RlCgoKCgoAAAAACgoFBwAAACdMZXZpdEphbWVzLkJlc3RBdXRob3JpdHkuRGF0YS5BdXRob3JpdHkm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Bg8My4xOkZpcnN0TGluZVRleHRMZW5ndGgZPj0zLjE6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i4AAAAFNS4wLjMWAAAACSYAAAAAAgAAAAknAAAACQAAAAYxAAAAJmEgaGVhbHRoICYgc2FmIGNvZGUgc2VjICMwMTEzNzcgc3ViZCBhCSAAAAAAAAAAAAHN////3////wAAAAAAAAAAAAAACSAAAAASAAAAAAAAABIAAAAJKwAAAAAAAAABAAAAAAAAAAEAAADKihcQx9HXSAAAAAAAAAAAAQAAAAY1AAAAFF9CQV9BdXRob3JpdHlfMDAwMDIyBjYAAAAPaGVhbHRoIHNhZiBjb2RlCgoKCgoAAAAACgoFCAAAACdMZXZpdEphbWVzLkJlc3RBdXRob3JpdHkuRGF0YS5BdXRob3JpdHkm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Bg8My4xOkZpcnN0TGluZVRleHRMZW5ndGgZPj0zLjE6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jcAAAAFNS4wLjMYAAAACSYAAAAAAgAAAAknAAAACQAAAAY6AAAAFmEgZ292IGNvZGUgc2VjICMwNzAzNzMJIAAAAAAAAAAAAcT////f////AAAAAAAAAAAAAAAJIAAAAAkAAAAAAAAACQAAAAkrAAAAAAAAAAEAAAAAAAAAAQAAAMqKFxDH0ddIAAAAAAAAAAABAAAABj4AAAAUX0JBX0F1dGhvcml0eV8wMDAwMjQGPwAAAAhnb3YgY29kZQoKCgoKAAAAAAoKBQkAAAAnTGV2aXRKYW1lcy5CZXN0QXV0aG9yaXR5LkRhdGEuQXV0aG9yaXR5Jg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YPDMuMTpGaXJzdExpbmVUZXh0TGVuZ3RoGT49My4xOk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YPDMuMTpGaXJzdExpbmVUZXh0TGVuZ3RoGT49My4xOk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AAAIAAAAAAAAAAQECAgICAgACAggBCAgIASdMZXZpdEphbWVzLkJlc3RBdXRob3JpdHkuRGF0YS5FZGl0RmxhZ3MCAAAAAQEBCAgICAgICAgNDQgIAgAAAAZIAAAABTUuMC4zHAAAAAlBAAAAAAIAAAAGSgAAAAJDQQMAAAAGSwAAADFhIGNhbCBydWxlcyBjb3VydCBydWxlICMwMDAwMDguICMwMDAzNjAgYiAjMDAwMDAxCSAAAAAAAAAAAAGz////3////wAAAAAAAAAAAAAACSAAAAAAAAAAAAAAAAAAAAAKAAAAAAAAAAAAAAAAAQAAAMqKFxDH0ddIAAAAAAAAAAABAAAABk4AAAAUX0JBX0F1dGhvcml0eV8wMDAwMjgGTwAAADBjYWwgcnVsZSBvZiBjb3VydCBydWxlICMwMDAwMDguIzAwMDM2MCBiICMwMDAwMDEKCgoKCgAAAAAKCgUL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ZQAAAABTUuMC4zIQAAAAZRAAAABjxAb3N0PgACAAAACScAAAAEAAAABlMAAAAMYSBwZW5hbCBjb2RlCSAAAAAAAAAAAAGr////3////wAAAAAAAAAAAAAACSAAAAAAAAAACgAAAAAAAAAAAAAAAAEAAADKihcQx9HXSAAAAAAAAAAAAQAAAAZWAAAAFF9CQV9BdXRob3JpdHlfMDAwMDMzCgoKCgoKAAAAAAoKBQw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BAgICAgIAAgIIAQgICAEnTGV2aXRKYW1lcy5CZXN0QXV0aG9yaXR5LkRhdGEuRWRpdEZsYWdzAgAAAAEBAQgICAgICA0NCAgCAAAABlcAAAAFNS4wLjMjAAAABlgAAAAHPEBvc2R2PgAAAAAACSAAAAAEAAAABloAAAAcYSBzZWMgIzAwMDU5NCBzdWJkIGIgIzAwMDAwMQkgAAAAAAAAAAABpP///9////8AAAAAAAAAAAAAAAkgAAAAAAAAAAoAAAAAAAAAAAAAAAABAAAAyooXEMfR10gAAAAAAAAAAAEAAAAGXQAAABRfQkFfQXV0aG9yaXR5XzAwMDAzNQZeAAAAGnNlYyAjMDAwNTk0IHN1YmQgYiAjMDAwMDAxCgoKCgoAAAAACgoFDQ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ECAgICAgACAggBCAgIASdMZXZpdEphbWVzLkJlc3RBdXRob3JpdHkuRGF0YS5FZGl0RmxhZ3MCAAAAAQEBCAgICAgIDQ0ICAIAAAAGXwAAAAU1LjAuMyUAAAAJWAAAAAAAAAAACSAAAAAEAAAABmIAAAAcYSBzZWMgIzAwMDQxNyBzdWJkIGEgIzAwMDAwMQkgAAAAAAAAAAABnP///9////8AAAAAAAAAAAAAAAkgAAAAAAAAAAoAAAAAAAAAAAAAAAABAAAAyooXEMfR10gAAAAAAAAAAAEAAAAGZQAAABRfQkFfQXV0aG9yaXR5XzAwMDAzNwZmAAAAGnNlYyAjMDAwNDE3IHN1YmQgYSAjMDAwMDAxCgoKCgoAAAAACgoFDg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ECAgICAgACAggBCAgIASdMZXZpdEphbWVzLkJlc3RBdXRob3JpdHkuRGF0YS5FZGl0RmxhZ3MCAAAAAQEBCAgICAgIDQ0ICAIAAAAGZwAAAAU1LjAuMycAAAAJWAAAAAAAAAAACSAAAAAEAAAABmoAAAAVYSBzZWMgIzAwMDI3M2Egc3ViZCBiCSAAAAAAAAAAAAGU////3////wAAAAAAAAAAAAAACSAAAAAAAAAACgAAAAAAAAAAAAAAAAEAAADKihcQx9HXSAAAAAAAAAAAAQAAAAZtAAAAFF9CQV9BdXRob3JpdHlfMDAwMDM5Bm4AAAATc2VjICMwMDAyNzNhIHN1YmQgYgoKCgoKAAAAAAoKBQ8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BAgICAgIAAgIIAQgICAEnTGV2aXRKYW1lcy5CZXN0QXV0aG9yaXR5LkRhdGEuRWRpdEZsYWdzAgAAAAEBAQgICAgICA0NCAgCAAAABm8AAAAFNS4wLjMpAAAACVgAAAAAAAAAAAkgAAAABAAAAAZyAAAAHmEgc2VjICMwMDA1OTQgc3ViZCBiICMwMDAwMDIgYQkgAAAAAAAAAAABjP///9////8AAAAAAAAAAAAAAAkgAAAAAAAAAAoAAAAAAAAAAAAAAAABAAAAyooXEMfR10gAAAAAAAAAAAEAAAAGdQAAABRfQkFfQXV0aG9yaXR5XzAwMDA0MQZ2AAAAHHNlYyAjMDAwNTk0IHN1YmQgYiAjMDAwMDAyIGEKCgoKCgAAAAAKCgUQ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QICAgICAAICCAEICAgBJ0xldml0SmFtZXMuQmVzdEF1dGhvcml0eS5EYXRhLkVkaXRGbGFncwIAAAABAQEICAgICAgNDQgIAgAAAAZ3AAAABTUuMC4zKwAAAAlYAAAAAAAAAAAJIAAAAAQAAAAGegAAABxhIHNlYyAjMDAwMjQ1IHN1YmQgYSAjMDAwMDAxCSAAAAAAAAAAAAGE////3////wAAAAAAAAAAAAAACSAAAAAAAAAACgAAAAAAAAAAAAAAAAIAAADKihcQx9HXSAAAAAAAAAAAAQAAAAZ9AAAAFF9CQV9BdXRob3JpdHlfMDAwMDQzBn4AAAAac2VjICMwMDAyNDUgc3ViZCBhICMwMDAwMDEKCgoKCgAAAAAKCgUR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QICAgICAAICCAEICAgBJ0xldml0SmFtZXMuQmVzdEF1dGhvcml0eS5EYXRhLkVkaXRGbGFncwIAAAABAQEICAgICAgNDQgIAgAAAAZ/AAAABTUuMC4zLQAAAAlYAAAAAAAAAAAJIAAAAAQAAAAGggAAABxhIHNlYyAjMDEyMDIyIHN1YmQgYiAjMDAwMDAxCSAAAAAAAAAAAAF8////3////wAAAAAAAAAAAAAACSAAAAAAAAAACgAAAAAAAAAAAAAAAAEAAADKihcQx9HXSAAAAAAAAAAAAQAAAAaFAAAAFF9CQV9BdXRob3JpdHlfMDAwMDQ1BoYAAAAac2VjICMwMTIwMjIgc3ViZCBiICMwMDAwMDEKCgoKCgAAAAAKCgUS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QICAgICAAICCAEICAgBJ0xldml0SmFtZXMuQmVzdEF1dGhvcml0eS5EYXRhLkVkaXRGbGFncwIAAAABAQEICAgICAgNDQgIAgAAAAaHAAAABTUuMC4zLwAAAAlYAAAAAAAAAAAJIAAAAAQAAAAGigAAABxhIHNlYyAjMDEyMDIyICMwMDAwMDEgc3ViZCBiCSAAAAAAAAAAAAF0////3////wAAAAAAAAAAAAAACSAAAAAAAAAACgAAAAAAAAAAAAAAAAIAAADKihcQx9HXSAAAAAAAAAAAAQAAAAaNAAAAFF9CQV9BdXRob3JpdHlfMDAwMDQ3Bo4AAAAac2VjICMwMTIwMjIuIzAwMDAwMSBzdWJkIGIKCgoKCgAAAAAKCgUT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QICAgICAAICCAEICAgBJ0xldml0SmFtZXMuQmVzdEF1dGhvcml0eS5EYXRhLkVkaXRGbGFncwIAAAABAQEICAgICAgNDQgIAgAAAAaPAAAABTUuMC4zMQAAAAlYAAAAAAAAAAAJIAAAAAQAAAAGkgAAABxhIHNlYyAjMDAwNjY3ICMwMDAwMDUgc3ViZCBiCSAAAAAAAAAAAAFs////3////wAAAAAAAAAAAAAACSAAAAAAAAAACgAAAAAAAAAAAAAAAAEAAADKihcQx9HXSAAAAAAAAAAAAQAAAAaVAAAAFF9CQV9BdXRob3JpdHlfMDAwMDQ5BpYAAAAac2VjICMwMDA2NjcuIzAwMDAwNSBzdWJkIGIKCgoKCgAAAAAKCgUU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QICAgICAAICCAEICAgBJ0xldml0SmFtZXMuQmVzdEF1dGhvcml0eS5EYXRhLkVkaXRGbGFncwIAAAABAQEICAgICAgNDQgIAgAAAAaXAAAABTUuMC4zNQAAAAlYAAAAAAAAAAAJIAAAAAQAAAAGmgAAABxhIHNlYyAjMDAwMjQ1IHN1YmQgYSAjMDAwMDA0CSAAAAAAAAAAAAFk////3////wAAAAAAAAAAAAAACSAAAAAAAAAACgAAAAAAAAAAAAAAAAEAAADKihcQx9HXSAAAAAAAAAAAAQAAAAadAAAAFF9CQV9BdXRob3JpdHlfMDAwMDUzBp4AAAAac2VjICMwMDAyNDUgc3ViZCBhICMwMDAwMDQKCgoKCgAAAAAKCgUV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QICAgICAAICCAEICAgBJ0xldml0SmFtZXMuQmVzdEF1dGhvcml0eS5EYXRhLkVkaXRGbGFncwIAAAABAQEICAgICAgNDQgIAgAAAAafAAAABTUuMC4zNwAAAAlYAAAAAAAAAAAJIAAAAAQAAAAGogAAAA1hIHNlYyAjMDAwNTk0CSAAAAAAAAAAAAFc////3////wAAAAAAAAAAAAAACSAAAAAAAAAACgAAAAAAAAAAAAAAAAEAAADKihcQx9HXSAAAAAAAAAAAAQAAAAalAAAAFF9CQV9BdXRob3JpdHlfMDAwMDU1BqYAAAALc2VjICMwMDA1OTQKCgoKCgAAAAAKCgUW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QICAgICAAICCAEICAgBJ0xldml0SmFtZXMuQmVzdEF1dGhvcml0eS5EYXRhLkVkaXRGbGFncwIAAAABAQEICAgICAgNDQgIAgAAAAanAAAABTUuMC4zOwAAAAlYAAAAAAAAAAAJIAAAAAQAAAAGqgAAABxhIHNlYyAjMDAxMjAyICMwMDAwMDQgc3ViZCBiCSAAAAAAAAAAAAFU////3////wAAAAAAAAAAAAAACSAAAAAAAAAACgAAAAAAAAAAAAAAAAEAAADKihcQx9HXSAAAAAAAAAAAAQAAAAatAAAAFF9CQV9BdXRob3JpdHlfMDAwMDU5Bq4AAAAac2VjICMwMDEyMDIuIzAwMDAwNCBzdWJkIGIKCgoKCgAAAAAKCgUX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QICAgICAAICCAEICAgBJ0xldml0SmFtZXMuQmVzdEF1dGhvcml0eS5EYXRhLkVkaXRGbGFncwIAAAABAQEICAgICAgNDQgIAgAAAAavAAAABTUuMC4zPQAAAAlYAAAAAAAAAAAJIAAAAAQAAAAGsgAAABVhIHNlYyAjMDAxMjAyICMwMDAwNDUJIAAAAAAAAAAAAUz////f////AAAAAAAAAAAAAAAJIAAAAAAAAAAKAAAAAAAAAAAAAAAAAQAAAMqKFxDH0ddIAAAAAAAAAAABAAAABrUAAAAUX0JBX0F1dGhvcml0eV8wMDAwNjEGtgAAABNzZWMgIzAwMTIwMi4jMDAwMDQ1CgoKCgoAAAAACgoFGA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ECAgICAgACAggBCAgIASdMZXZpdEphbWVzLkJlc3RBdXRob3JpdHkuRGF0YS5FZGl0RmxhZ3MCAAAAAQEBCAgICAgIDQ0ICAIAAAAGtwAAAAU1LjAuMz8AAAAJWAAAAAAAAAAACSAAAAAEAAAABroAAAAcYSBzZWMgIzAwMTIwMiAjMDAwMDA1IHN1YmQgYQkgAAAAAAAAAAABRP///9////8AAAAAAAAAAAAAAAkgAAAAAAAAAAoAAAAAAAAAAAAAAAABAAAAyooXEMfR10gAAAAAAAAAAAEAAAAGvQAAABRfQkFfQXV0aG9yaXR5XzAwMDA2Mwa+AAAAGnNlYyAjMDAxMjAyLiMwMDAwMDUgc3ViZCBhCgoKCgoAAAAACgoFGQ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ECAgICAgACAggBCAgIASdMZXZpdEphbWVzLkJlc3RBdXRob3JpdHkuRGF0YS5FZGl0RmxhZ3MCAAAAAQEBCAgICAgIDQ0ICAIAAAAGvwAAAAU1LjAuM0EAAAAJWAAAAAAAAAAACSAAAAAEAAAABsIAAAAVYSBzZWMgIzAwMTQ2NSAjMDAwMDA4CSAAAAAAAAAAAAE8////3////wAAAAAAAAAAAAAACSAAAAAAAAAACgAAAAAAAAAAAAAAAAEAAADKihcQx9HXSAAAAAAAAAAAAQAAAAbFAAAAFF9CQV9BdXRob3JpdHlfMDAwMDY1BsYAAAATc2VjICMwMDE0NjUuIzAwMDAwOAoKCgoKAAAAAAoKBRo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BAgICAgIAAgIIAQgICAEnTGV2aXRKYW1lcy5CZXN0QXV0aG9yaXR5LkRhdGEuRWRpdEZsYWdzAgAAAAEBAQgICAgICA0NCAgCAAAABscAAAAFNS4wLjNDAAAACVgAAAAAAAAAAAkgAAAABAAAAAbKAAAAFWEgc2VjICMwMDEyMDIgIzAwMDAwNAkgAAAAAAAAAAABNP///9////8AAAAAAAAAAAAAAAkgAAAAAAAAAAoAAAAAAAAAAAAAAAABAAAAyooXEMfR10gAAAAAAAAAAAEAAAAGzQAAABRfQkFfQXV0aG9yaXR5XzAwMDA2NwbOAAAAE3NlYyAjMDAxMjAyLiMwMDAwMDQKCgoKCgAAAAAKCgUb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QICAgICAAICCAEICAgBJ0xldml0SmFtZXMuQmVzdEF1dGhvcml0eS5EYXRhLkVkaXRGbGFncwIAAAABAQEICAgICAgNDQgIAgAAAAbPAAAABTUuMC4zRQAAAAlYAAAAAAAAAAAJIAAAAAQAAAAG0gAAABVhIHNlYyAjMDAxMjAyICMwMDAwNDYJIAAAAAAAAAAAASz////f////AAAAAAAAAAAAAAAJIAAAAAAAAAAKAAAAAAAAAAAAAAAAAQAAAMqKFxDH0ddIAAAAAAAAAAABAAAABtUAAAAUX0JBX0F1dGhvcml0eV8wMDAwNjkG1gAAABNzZWMgIzAwMTIwMi4jMDAwMDQ2CgoKCgoAAAAACgoL"/>
    <w:docVar w:name="LevitJames.BestAuthority.Data.AutoEditOptions" w:val="AAEAAAD/////AQAAAAAAAAAMAgAAAD5MZXZpdEphbWVzLkJlc3RBdXRob3JpdHkuRGF0YSwgUHVibGljS2V5VG9rZW49NDY4MTU0NzY0M2Q0Nzk3ZgUBAAAALUxldml0SmFtZXMuQmVzdEF1dGhvcml0eS5EYXRhLkF1dG9FZGl0T3B0aW9ucwcAAAAILlZlcnNpb24TRXhjbHVkZUhlcmVpbmFmdGVycw9FeGNsdWRlUGluY2l0ZXMTRXhjbHVkZVByaW9ySGlzdG9yeRhFeGNsdWRlU3Vic2VxdWVudEhpc3RvcnkYRXhjbHVkZVBhcmFsbGVsQ2l0YXRpb25zH1JlYXJyYW5nZVN0YXR1dGVTdWJkaXZpc2lvblRleHQBAAAAAAAAAQEBAQEBAgAAAAYDAAAABjQuMC4zMwEBAQAAAQs="/>
    <w:docVar w:name="LevitJames.BestAuthority.Data.AutoFormatOptions" w:val="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"/>
    <w:docVar w:name="LevitJames.BestAuthority.Data.AutoReplaceOptions" w:val="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"/>
    <w:docVar w:name="LevitJames.BestAuthority.Data.CitationCollection" w:val="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CAIAAAAJBQAAAAkGAAAACQcAAAAJCAAAAAkJAAAACQoAAAAJCwAAAAkMAAAACQ0AAAAJDgAAAAkPAAAACRAAAAAJEQAAAAkSAAAACRMAAAAJFAAAAAkVAAAACRYAAAAJFwAAAAkYAAAACRkAAAAJGgAAAAkbAAAACRwAAAAJHQAAAAkeAAAACR8AAAAJIAAAAAkhAAAACSIAAAAJIwAAAB8AAAAFBQ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YNAAAABgUAAAAkUGVvcGxlIHYuIFdlbmRlICgxOTc5KSAyNSBDYWwuM2QgNDM2BgYAAAAFPEBjcz4F+f///y5MZXZpdEphbWVzLkJlc3RBdXRob3JpdHkuQkFEaWN0aW9uYXJ5Lkdlb1Njb3BlAQAAAAd2YWx1ZV9fAAgDAAAAAgAAAAYIAAAAAkNBBgkAAAACMjUGCgAAAAZDYWwuM2QGCwAAAAM0MzYKCgoKCgsPKwAAAGoCAAACAAEAAAD/////AQAAAAAAAAAMAgAAAGpMZXZpdEphbWVzLkJlc3RBdXRob3JpdHkuQXBwbGljYXRpb24sIFZlcnNpb249NS4wLjE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QEBAgICAgIILkxldml0SmFtZXMuQmVzdEF1dGhvcml0eS5CQURpY3Rpb25hcnkuR2VvU2NvcGUDAAAAAgAAAAYEAAAABTUuMC42DwAAAAYFAAAAJFBlb3BsZSB2LiBXZW5kZSAoMTk3OSkgMjUgQ2FsLjNkIDQzNgYGAAAABTxAY3M+Bfn///8uTGV2aXRKYW1lcy5CZXN0QXV0aG9yaXR5LkJBRGljdGlvbmFyeS5HZW9TY29wZQEAAAAHdmFsdWVfXwAIAwAAAAIAAAAGCAAAAAJDQQYJAAAAAjI1BgoAAAAGQ2FsLjNkBgsAAAADNDM2CgoKCgoLDy8AAABqAgAAAgABAAAA/////wEAAAAAAAAADAIAAABqTGV2aXRKYW1lcy5CZXN0QXV0aG9yaXR5LkFwcGxpY2F0aW9uLCBWZXJzaW9uPTUuMC4x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EBAQICAgICCC5MZXZpdEphbWVzLkJlc3RBdXRob3JpdHkuQkFEaWN0aW9uYXJ5Lkdlb1Njb3BlAwAAAAIAAAAGBAAAAAU1LjAuNhEAAAAGBQAAACRQZW9wbGUgdi4gV2VuZGUgKDE5NzkpIDI1IENhbC4zZCA0MzYGBgAAAAU8QGNzPgX5////Lkxldml0SmFtZXMuQmVzdEF1dGhvcml0eS5CQURpY3Rpb25hcnkuR2VvU2NvcGUBAAAAB3ZhbHVlX18ACAMAAAACAAAABggAAAACQ0EGCQAAAAIyNQYKAAAABkNhbC4zZAYLAAAAAzQzNgoKCgoKCw81AAAAew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BAQECAgICAgguTGV2aXRKYW1lcy5CZXN0QXV0aG9yaXR5LkJBRGljdGlvbmFyeS5HZW9TY29wZQMAAAACAAAABgQAAAAFNS4wLjYTAAAABgUAAAA1UGVvcGxlIHYuIFdlbmRlICgxOTc5KSAyNSBDYWwuM2QgNDM2LCA0NDEtNDQyIChXZW5kZSkGBgAAAAU8QGNzPgX5////Lkxldml0SmFtZXMuQmVzdEF1dGhvcml0eS5CQURpY3Rpb25hcnkuR2VvU2NvcGUBAAAAB3ZhbHVlX18ACAMAAAACAAAABggAAAACQ0EGCQAAAAIyNQYKAAAABkNhbC4zZAYLAAAAAzQzNgoKCgoKCw85AAAAQQ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BAgguTGV2aXRKYW1lcy5CZXN0QXV0aG9yaXR5LkJBRGljdGlvbmFyeS5HZW9TY29wZQMAAAACAAAABgQAAAAFNS4wLjYVAAAABgUAAAARUGVuLiBDb2RlLCDCpyA0MjIGBgAAAAU8QHN0PgX5////Lkxldml0SmFtZXMuQmVzdEF1dGhvcml0eS5CQURpY3Rpb25hcnkuR2VvU2NvcGUBAAAAB3ZhbHVlX18ACAMAAAACAAAABggAAAACQ0EKCgoKCgoJCAAAAAoLDz0AAABXAgAAAgABAAAA/////wEAAAAAAAAADAIAAABqTGV2aXRKYW1lcy5CZXN0QXV0aG9yaXR5LkFwcGxpY2F0aW9uLCBWZXJzaW9uPTUuMC4x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ECCC5MZXZpdEphbWVzLkJlc3RBdXRob3JpdHkuQkFEaWN0aW9uYXJ5Lkdlb1Njb3BlAwAAAAIAAAAGBAAAAAU1LjAuNhcAAAAGBQAAACdIZWFsdGggJiBTYWYuIENvZGUsIMKnIDExMzc3LCBzdWJkLiAoYSkGBgAAAAU8QHN0PgX5////Lkxldml0SmFtZXMuQmVzdEF1dGhvcml0eS5CQURpY3Rpb25hcnkuR2VvU2NvcGUBAAAAB3ZhbHVlX18ACAMAAAACAAAABggAAAACQ0EKCgoKCgoJCAAAAAoLD0EAAABDAgAAAgABAAAA/////wEAAAAAAAAADAIAAABqTGV2aXRKYW1lcy5CZXN0QXV0aG9yaXR5LkFwcGxpY2F0aW9uLCBWZXJzaW9uPTUuMC4x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ECCC5MZXZpdEphbWVzLkJlc3RBdXRob3JpdHkuQkFEaWN0aW9uYXJ5Lkdlb1Njb3BlAwAAAAIAAAAGBAAAAAU1LjAuNhkAAAAGBQAAABNHb3YuIENvZGUsIMKnIDcwMzczBgYAAAAFPEBzdD4F+f///y5MZXZpdEphbWVzLkJlc3RBdXRob3JpdHkuQkFEaWN0aW9uYXJ5Lkdlb1Njb3BlAQAAAAd2YWx1ZV9fAAgDAAAAAgAAAAYIAAAAAkNBCgoKCgoKCQgAAAAKCw9FAAAAVw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bAAAABgUAAAArQ2FsaWZvcm5pYSBSdWxlcyBvZiBDb3VydCwgcnVsZSA4LjMwNChiKSg0KQYGAAAABTxAcnU+Bfn///8uTGV2aXRKYW1lcy5CZXN0QXV0aG9yaXR5LkJBRGljdGlvbmFyeS5HZW9TY29wZQEAAAAHdmFsdWVfXwAIAwAAAAIAAAAGCAAAAAJDQQoKCgoKCgoKCw9JAAAAUQ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dAAAABgUAAAAlQ2FsLiBSdWxlcyBvZiBDb3VydCwgcnVsZSA4LjM2MChiKSgxKQYGAAAABTxAcnU+Bfn///8uTGV2aXRKYW1lcy5CZXN0QXV0aG9yaXR5LkJBRGljdGlvbmFyeS5HZW9TY29wZQEAAAAHdmFsdWVfXwAIAwAAAAIAAAAGCAAAAAJDQQoKCgoKCgoKCw9NAAAAMA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eAAAABgUAAAAFV2VuZGUGBgAAAAY8QCRjcz4F+f///y5MZXZpdEphbWVzLkJlc3RBdXRob3JpdHkuQkFEaWN0aW9uYXJ5Lkdlb1Njb3BlAQAAAAd2YWx1ZV9fAAgDAAAAAAAAAAYIAAAAAAoKCgoKCgoKCw9RAAAAMA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fAAAABgUAAAAFV2VuZGUGBgAAAAY8QCRjcz4F+f///y5MZXZpdEphbWVzLkJlc3RBdXRob3JpdHkuQkFEaWN0aW9uYXJ5Lkdlb1Njb3BlAQAAAAd2YWx1ZV9fAAgDAAAAAAAAAAYIAAAAAAoKCgoKCgoKCw9VAAAAMA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gAAAABgUAAAAFV2VuZGUGBgAAAAY8QCRjcz4F+f///y5MZXZpdEphbWVzLkJlc3RBdXRob3JpdHkuQkFEaWN0aW9uYXJ5Lkdlb1Njb3BlAQAAAAd2YWx1ZV9fAAgDAAAAAAAAAAYIAAAAAAoKCgoKCgoKCw9ZAAAANw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iAAAABgUAAAAKUGVuYWwgQ29kZQYGAAAABjxAb3N0PgX5////Lkxldml0SmFtZXMuQmVzdEF1dGhvcml0eS5CQURpY3Rpb25hcnkuR2VvU2NvcGUBAAAAB3ZhbHVlX18ACAMAAAACAAAABggAAAACQ0EKCgoKCgoKCgsPXQAAAEACAAACAAEAAAD/////AQAAAAAAAAAMAgAAAGpMZXZpdEphbWVzLkJlc3RBdXRob3JpdHkuQXBwbGljYXRpb24sIFZlcnNpb249NS4wLjE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JAAAAAYFAAAAFMKnIDU5NCwgc3ViZC4gKGIpKDEpBgYAAAAHPEBvc2R2PgX5////Lkxldml0SmFtZXMuQmVzdEF1dGhvcml0eS5CQURpY3Rpb25hcnkuR2VvU2NvcGUBAAAAB3ZhbHVlX18ACAMAAAAAAAAABggAAAAACgoKCgoKCgoLD2EAAABAAgAAAgABAAAA/////wEAAAAAAAAADAIAAABqTGV2aXRKYW1lcy5CZXN0QXV0aG9yaXR5LkFwcGxpY2F0aW9uLCBWZXJzaW9uPTUuMC4x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iYAAAAGBQAAABTCpyA0MTcsIHN1YmQuIChhKSgxKQYGAAAABzxAb3Nkdj4F+f///y5MZXZpdEphbWVzLkJlc3RBdXRob3JpdHkuQkFEaWN0aW9uYXJ5Lkdlb1Njb3BlAQAAAAd2YWx1ZV9fAAgDAAAAAAAAAAYIAAAAAAoKCgoKCgoKCw9lAAAAPg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oAAAABgUAAAASwqcgMjczYSwgc3ViZC4gKGIpBgYAAAAHPEBvc2R2PgX5////Lkxldml0SmFtZXMuQmVzdEF1dGhvcml0eS5CQURpY3Rpb25hcnkuR2VvU2NvcGUBAAAAB3ZhbHVlX18ACAMAAAAAAAAABggAAAAACgoKCgoKCgoLD2kAAABDAgAAAgABAAAA/////wEAAAAAAAAADAIAAABqTGV2aXRKYW1lcy5CZXN0QXV0aG9yaXR5LkFwcGxpY2F0aW9uLCBWZXJzaW9uPTUuMC4x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ioAAAAGBQAAABfCpyA1OTQsIHN1YmQuIChiKSgyKShBKQYGAAAABzxAb3Nkdj4F+f///y5MZXZpdEphbWVzLkJlc3RBdXRob3JpdHkuQkFEaWN0aW9uYXJ5Lkdlb1Njb3BlAQAAAAd2YWx1ZV9fAAgDAAAAAAAAAAYIAAAAAAoKCgoKCgoKCw9tAAAAQA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sAAAABgUAAAAUwqcgMjQ1LCBzdWJkLCAoYSkoMSkGBgAAAAc8QG9zZHY+Bfn///8uTGV2aXRKYW1lcy5CZXN0QXV0aG9yaXR5LkJBRGljdGlvbmFyeS5HZW9TY29wZQEAAAAHdmFsdWVfXwAIAwAAAAAAAAAGCAAAAAAKCgoKCgoKCgsPcQAAAEICAAACAAEAAAD/////AQAAAAAAAAAMAgAAAGpMZXZpdEphbWVzLkJlc3RBdXRob3JpdHkuQXBwbGljYXRpb24sIFZlcnNpb249NS4wLjE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LgAAAAYFAAAAFsKnIDEyMDIyLCBzdWJkLiAoYikoMSkGBgAAAAc8QG9zZHY+Bfn///8uTGV2aXRKYW1lcy5CZXN0QXV0aG9yaXR5LkJBRGljdGlvbmFyeS5HZW9TY29wZQEAAAAHdmFsdWVfXwAIAwAAAAAAAAAGCAAAAAAKCgoKCgoKCgsPdQAAAEECAAACAAEAAAD/////AQAAAAAAAAAMAgAAAGpMZXZpdEphbWVzLkJlc3RBdXRob3JpdHkuQXBwbGljYXRpb24sIFZlcnNpb249NS4wLjE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MAAAAAYFAAAAFcKnIDEyMDIyLjEsIHN1YmQuIChiKQYGAAAABzxAb3Nkdj4F+f///y5MZXZpdEphbWVzLkJlc3RBdXRob3JpdHkuQkFEaWN0aW9uYXJ5Lkdlb1Njb3BlAQAAAAd2YWx1ZV9fAAgDAAAAAAAAAAYIAAAAAAoKCgoKCgoKCw95AAAAPw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yAAAABgUAAAATwqcgNjY3LjUsIHN1YmQuIChiKQYGAAAABzxAb3Nkdj4F+f///y5MZXZpdEphbWVzLkJlc3RBdXRob3JpdHkuQkFEaWN0aW9uYXJ5Lkdlb1Njb3BlAQAAAAd2YWx1ZV9fAAgDAAAAAAAAAAYIAAAAAAoKCgoKCgoKCw99AAAAQA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0AAAABgUAAAAUwqcgMjQ1LCBzdWJkLCAoYSkoMSkGBgAAAAc8QG9zZHY+Bfn///8uTGV2aXRKYW1lcy5CZXN0QXV0aG9yaXR5LkJBRGljdGlvbmFyeS5HZW9TY29wZQEAAAAHdmFsdWVfXwAIAwAAAAAAAAAGCAAAAAAKCgoKCgoKCgsPgQAAAEACAAACAAEAAAD/////AQAAAAAAAAAMAgAAAGpMZXZpdEphbWVzLkJlc3RBdXRob3JpdHkuQXBwbGljYXRpb24sIFZlcnNpb249NS4wLjE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NgAAAAYFAAAAFMKnIDI0NSwgc3ViZC4gKGEpKDQpBgYAAAAHPEBvc2R2PgX5////Lkxldml0SmFtZXMuQmVzdEF1dGhvcml0eS5CQURpY3Rpb25hcnkuR2VvU2NvcGUBAAAAB3ZhbHVlX18ACAMAAAAAAAAABggAAAAACgoKCgoKCgoLD4UAAAAyAgAAAgABAAAA/////wEAAAAAAAAADAIAAABqTGV2aXRKYW1lcy5CZXN0QXV0aG9yaXR5LkFwcGxpY2F0aW9uLCBWZXJzaW9uPTUuMC4x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jgAAAAGBQAAAAbCpyA1OTQGBgAAAAc8QG9zZHY+Bfn///8uTGV2aXRKYW1lcy5CZXN0QXV0aG9yaXR5LkJBRGljdGlvbmFyeS5HZW9TY29wZQEAAAAHdmFsdWVfXwAIAwAAAAAAAAAGCAAAAAAKCgoKCgoKCgsPiQAAAEECAAACAAEAAAD/////AQAAAAAAAAAMAgAAAGpMZXZpdEphbWVzLkJlc3RBdXRob3JpdHkuQXBwbGljYXRpb24sIFZlcnNpb249NS4wLjE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OgAAAAYFAAAAFcKnIDEyMDIyLjEsIHN1YmQuIChiKQYGAAAABzxAb3Nkdj4F+f///y5MZXZpdEphbWVzLkJlc3RBdXRob3JpdHkuQkFEaWN0aW9uYXJ5Lkdlb1Njb3BlAQAAAAd2YWx1ZV9fAAgDAAAAAAAAAAYIAAAAAAoKCgoKCgoKCw+NAAAAQAIAAAIAAQAAAP////8BAAAAAAAAAAwCAAAAakxldml0SmFtZXMuQmVzdEF1dGhvcml0eS5BcHBsaWNhdGlvbiwgVmVyc2lvbj01LjAuMTAwMC4wLCBDdWx0dXJlPW5ldXRyYWwsIFB1YmxpY0tleVRva2VuPTQ2ODE1NDc2NDNkNDc5N2YMAwAAAC1CQURpY3Rpb25hcnksIFB1YmxpY0tleVRva2VuPTQ2ODE1NDc2NDNkNDc5N2YF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Y8AAAABgUAAAAUwqcgMTIwMi40LCBzdWJkLiAoYikGBgAAAAc8QG9zZHY+Bfn///8uTGV2aXRKYW1lcy5CZXN0QXV0aG9yaXR5LkJBRGljdGlvbmFyeS5HZW9TY29wZQEAAAAHdmFsdWVfXwAIAwAAAAAAAAAGCAAAAAAKCgoKCgoKCgsPkQAAADYCAAACAAEAAAD/////AQAAAAAAAAAMAgAAAGpMZXZpdEphbWVzLkJlc3RBdXRob3JpdHkuQXBwbGljYXRpb24sIFZlcnNpb249NS4wLjE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PgAAAAYFAAAACsKnIDEyMDIuNDUGBgAAAAc8QG9zZHY+Bfn///8uTGV2aXRKYW1lcy5CZXN0QXV0aG9yaXR5LkJBRGljdGlvbmFyeS5HZW9TY29wZQEAAAAHdmFsdWVfXwAIAwAAAAAAAAAGCAAAAAAKCgoKCgoKCgsPlQAAAEACAAACAAEAAAD/////AQAAAAAAAAAMAgAAAGpMZXZpdEphbWVzLkJlc3RBdXRob3JpdHkuQXBwbGljYXRpb24sIFZlcnNpb249NS4wLjE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"/>
    <w:docVar w:name="LevitJames.BestAuthority.Data.CitationCollection.0001" w:val="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"/>
    <w:docVar w:name="LevitJames.BestAuthority.Data.DocumentOptionsExclusions" w:val="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"/>
    <w:docVar w:name="LevitJames.BestAuthority.Data.DocumentOptionsOutput" w:val="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"/>
    <w:docVar w:name="LevitJames.BestAuthority.Data.DocumentOptionsSorting" w:val="AAEAAAD/////AQAAAAAAAAAMAgAAAD5MZXZpdEphbWVzLkJlc3RBdXRob3JpdHkuRGF0YSwgUHVibGljS2V5VG9rZW49NDY4MTU0NzY0M2Q0Nzk3ZgUBAAAANExldml0SmFtZXMuQmVzdEF1dGhvcml0eS5EYXRhLkRvY3VtZW50T3B0aW9uc1NvcnRpbmcGAAAACC5WZXJzaW9uCklnbm9yZUluUmULSWdub3JlRXhSZWwNSWdub3JlRXhQYXJ0ZRFJZ25vcmVQdWJsaWNQYXJ0eRY8PTMuMC4zMzQ6VXNlU21hcnRTb3J0AQAAAAAAAQEBAQECAAAABgMAAAAHMy4wLjMzNQEBAQABCw=="/>
    <w:docVar w:name="LevitJames.BestAuthority.Data.DocumentStatus" w:val="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"/>
    <w:docVar w:name="LevitJames.BestAuthority.Data.PointsAndAuthoritiesManager" w:val="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"/>
    <w:docVar w:name="LevitJames.BestAuthority.Data.ScanOptions" w:val="AAEAAAD/////AQAAAAAAAAAMAgAAAD5MZXZpdEphbWVzLkJlc3RBdXRob3JpdHkuRGF0YSwgUHVibGljS2V5VG9rZW49NDY4MTU0NzY0M2Q0Nzk3ZgUBAAAAKUxldml0SmFtZXMuQmVzdEF1dGhvcml0eS5EYXRhLlNjYW5PcHRpb25zBwAAAAguVmVyc2lvbglTdGF0ZUNvZGUVVHJlYXRTZW1pQ29sb25Bc0NvbW1hHk1pbmltdW1RdW90YXRpb25JbmRlbnRJbkluY2hlcw9EaWN0aW9uYXJ5VG9Vc2ULSW5pdGlhbGl6ZWQVUGxhaW5UZXh0Q2FzZU5hbWVSdWxlAQEAAAAAAAELCAEIAgAAAAYDAAAABjMuMS4xMwYEAAAAAkNBAM3MTD4AAAAAAQAAAAAL"/>
    <w:docVar w:name="LevitJames.BestAuthority.Data.TOAGroupCollection" w:val="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"/>
    <w:docVar w:name="LevitJames.BestAuthority.DocumentOptionsWeblinks" w:val="AAEAAAD/////AQAAAAAAAAAMAgAAAGpMZXZpdEphbWVzLkJlc3RBdXRob3JpdHkuQXBwbGljYXRpb24sIFZlcnNpb249NS4wLjEwMDAuMCwgQ3VsdHVyZT1uZXV0cmFsLCBQdWJsaWNLZXlUb2tlbj00NjgxNTQ3NjQzZDQ3OTdmBQEAAAAwTGV2aXRKYW1lcy5CZXN0QXV0aG9yaXR5LkRvY3VtZW50T3B0aW9uc1dlYmxpbmtzBAAAAAguVmVyc2lvbg5FbmFibGVXZWJsaW5rcxFXZWJsaW5rVG9hRW50cmllcxBXZWJsaW5rQ2l0YXRpb25zAQAAAAEBAQIAAAAGAwAAAAU1LjAuNgAAAAs="/>
    <w:docVar w:name="LevitJames.BestAuthority.History" w:val="AAEAAAD/////AQAAAAAAAAAMAgAAAD5MZXZpdEphbWVzLkJlc3RBdXRob3JpdHkuRGF0YSwgUHVibGljS2V5VG9rZW49NDY4MTU0NzY0M2Q0Nzk3ZgUBAAAANUxldml0SmFtZXMuQmVzdEF1dGhvcml0eS5EYXRhLkhpc3RvcnlSZWNvcmRDb2xsZWN0aW9uAgAAAAguVmVyc2lvbhFIaXN0b3J5UmVjb3JkTGlzdAEEL0xldml0SmFtZXMuQmVzdEF1dGhvcml0eS5EYXRhLkhpc3RvcnlSZWNvcmRMaXN0AgAAAAIAAAAGAwAAAAo1LjAuMTAwMC4wCQQAAAAFBAAAAC9MZXZpdEphbWVzLkJlc3RBdXRob3JpdHkuRGF0YS5IaXN0b3J5UmVjb3JkTGlzdAgAAAAILlZlcnNpb24FSXRlbTAFSXRlbTEFSXRlbTIFSXRlbTMFSXRlbTQFSXRlbTUFQ291bnQBBAQEBAQE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"/>
    <w:docVar w:name="LevitJames.BestAuthority.History.Last.ScanInfo" w:val="03/26/2020 5.0.1000.0"/>
    <w:docVar w:name="LevitJames.BestAuthority.VersionControl" w:val="DataVersion=5.0.1000.0|MinimumAppVersion=3.0.0|WarnAppVersion=3.0.312|AppVersionWarning=The following features might be affected&amp;nl  * Some feature"/>
    <w:docVar w:name="LevitJames.BestAuthority.Word._BA_.History.FirstSessionDate" w:val="03/26/2020 5.0.1000.0"/>
    <w:docVar w:name="LevitJames.BestAuthority.Word._BA_.History.LastSessionDate" w:val="03/26/2020 5.0.1000.0"/>
    <w:docVar w:name="LevitJames.BestAuthority.Word._BA_.Scheme.Description" w:val="Table of Authorities separating Federal, California and Other State jurisdictions.  _x005f_x000d__x000d__x000a_California-style case citations with year on first line of Authority. _x005f_x000d__x000d__x000a_Subgrouping in Statutes groups, including single-entry subgroups. _x005f_x000d__x000d__x000a_Standard AutoReplace enabled."/>
    <w:docVar w:name="LevitJames.BestAuthority.Word._BA_.Scheme.GroupList" w:val="Federal Cases, California Cases, Other State Cases, Federal Statutes, California Statutes, Other State Statutes, Other Authorities, Suspects, Non-TOA References, Unmarked Citations"/>
    <w:docVar w:name="LevitJames.BestAuthority.Word._BA_.Scheme.Name" w:val="Sample Fed State CA"/>
    <w:docVar w:name="LevitJames.BestAuthority.Word._BA_.Scheme.OverrideList" w:val="True|False|True|True|Normal|Normal"/>
    <w:docVar w:name="LevitJames.Rtf.Storage.RichItemStore" w:val="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"/>
    <w:docVar w:name="LevitJames.Rtf.Storage.RichItemStore_Citations" w:val="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"/>
    <w:docVar w:name="LevitJames.Rtf.Storage.RichItemStore_Orig" w:val="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"/>
    <w:docVar w:name="LevitJames.Rtf.Storage.RichItemStore_Review" w:val="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"/>
  </w:docVars>
  <w:rsids>
    <w:rsidRoot w:val="00073554"/>
    <w:rsid w:val="00006675"/>
    <w:rsid w:val="0001127F"/>
    <w:rsid w:val="00017298"/>
    <w:rsid w:val="00021AFE"/>
    <w:rsid w:val="00031755"/>
    <w:rsid w:val="00042B38"/>
    <w:rsid w:val="00061DC6"/>
    <w:rsid w:val="000625AF"/>
    <w:rsid w:val="00073554"/>
    <w:rsid w:val="000865CF"/>
    <w:rsid w:val="000C10F1"/>
    <w:rsid w:val="000F03BC"/>
    <w:rsid w:val="000F54C8"/>
    <w:rsid w:val="000F7956"/>
    <w:rsid w:val="0010538A"/>
    <w:rsid w:val="00107769"/>
    <w:rsid w:val="001209FD"/>
    <w:rsid w:val="0015400E"/>
    <w:rsid w:val="001667A9"/>
    <w:rsid w:val="0017103A"/>
    <w:rsid w:val="00183A79"/>
    <w:rsid w:val="00186BB0"/>
    <w:rsid w:val="00190542"/>
    <w:rsid w:val="001911E8"/>
    <w:rsid w:val="00194372"/>
    <w:rsid w:val="001B755F"/>
    <w:rsid w:val="001C6562"/>
    <w:rsid w:val="001D0B72"/>
    <w:rsid w:val="001E273E"/>
    <w:rsid w:val="001F5C48"/>
    <w:rsid w:val="002011F9"/>
    <w:rsid w:val="00202C63"/>
    <w:rsid w:val="00225B8B"/>
    <w:rsid w:val="002313E5"/>
    <w:rsid w:val="00237750"/>
    <w:rsid w:val="00267B8C"/>
    <w:rsid w:val="00270FB1"/>
    <w:rsid w:val="002733FA"/>
    <w:rsid w:val="00286319"/>
    <w:rsid w:val="002B303E"/>
    <w:rsid w:val="002B35E8"/>
    <w:rsid w:val="002C4594"/>
    <w:rsid w:val="002D05B9"/>
    <w:rsid w:val="002D4509"/>
    <w:rsid w:val="002F4F39"/>
    <w:rsid w:val="003050EB"/>
    <w:rsid w:val="00316B21"/>
    <w:rsid w:val="0032571F"/>
    <w:rsid w:val="0034724B"/>
    <w:rsid w:val="003540C9"/>
    <w:rsid w:val="0036117E"/>
    <w:rsid w:val="00364F0A"/>
    <w:rsid w:val="00373208"/>
    <w:rsid w:val="00377873"/>
    <w:rsid w:val="00377A38"/>
    <w:rsid w:val="00377F58"/>
    <w:rsid w:val="0038252A"/>
    <w:rsid w:val="00387CC7"/>
    <w:rsid w:val="00393206"/>
    <w:rsid w:val="00396276"/>
    <w:rsid w:val="003B54F3"/>
    <w:rsid w:val="003C6D31"/>
    <w:rsid w:val="003E5022"/>
    <w:rsid w:val="00400287"/>
    <w:rsid w:val="004127C9"/>
    <w:rsid w:val="00417CAA"/>
    <w:rsid w:val="00443050"/>
    <w:rsid w:val="00446177"/>
    <w:rsid w:val="00456652"/>
    <w:rsid w:val="00467951"/>
    <w:rsid w:val="004761E4"/>
    <w:rsid w:val="004A42A4"/>
    <w:rsid w:val="004B2934"/>
    <w:rsid w:val="004B3912"/>
    <w:rsid w:val="004C3ED4"/>
    <w:rsid w:val="004D2DD5"/>
    <w:rsid w:val="004D7B6B"/>
    <w:rsid w:val="004E2739"/>
    <w:rsid w:val="004E5A72"/>
    <w:rsid w:val="00504508"/>
    <w:rsid w:val="00511E21"/>
    <w:rsid w:val="005142ED"/>
    <w:rsid w:val="00514710"/>
    <w:rsid w:val="00514F29"/>
    <w:rsid w:val="00520212"/>
    <w:rsid w:val="0052282D"/>
    <w:rsid w:val="005311D8"/>
    <w:rsid w:val="0054424C"/>
    <w:rsid w:val="005640BA"/>
    <w:rsid w:val="005701DE"/>
    <w:rsid w:val="00571DD6"/>
    <w:rsid w:val="00575B71"/>
    <w:rsid w:val="0058530D"/>
    <w:rsid w:val="00597040"/>
    <w:rsid w:val="005E7996"/>
    <w:rsid w:val="005F19AF"/>
    <w:rsid w:val="006027F3"/>
    <w:rsid w:val="00603C10"/>
    <w:rsid w:val="00612F1D"/>
    <w:rsid w:val="00651D8B"/>
    <w:rsid w:val="006549E5"/>
    <w:rsid w:val="00687D8A"/>
    <w:rsid w:val="00694849"/>
    <w:rsid w:val="00696590"/>
    <w:rsid w:val="006C3CBF"/>
    <w:rsid w:val="006C4C86"/>
    <w:rsid w:val="006E4432"/>
    <w:rsid w:val="006F56A3"/>
    <w:rsid w:val="00706093"/>
    <w:rsid w:val="0070729A"/>
    <w:rsid w:val="007319F6"/>
    <w:rsid w:val="00732F17"/>
    <w:rsid w:val="00745009"/>
    <w:rsid w:val="007675A8"/>
    <w:rsid w:val="00777BAB"/>
    <w:rsid w:val="00782630"/>
    <w:rsid w:val="00785D08"/>
    <w:rsid w:val="00787D7E"/>
    <w:rsid w:val="00793991"/>
    <w:rsid w:val="007951E0"/>
    <w:rsid w:val="007C2AFB"/>
    <w:rsid w:val="007E2208"/>
    <w:rsid w:val="007E541A"/>
    <w:rsid w:val="007E55F1"/>
    <w:rsid w:val="007F4907"/>
    <w:rsid w:val="008002B2"/>
    <w:rsid w:val="0080279F"/>
    <w:rsid w:val="00804C2E"/>
    <w:rsid w:val="00822855"/>
    <w:rsid w:val="00827563"/>
    <w:rsid w:val="0083558E"/>
    <w:rsid w:val="00861286"/>
    <w:rsid w:val="008728F0"/>
    <w:rsid w:val="00875FD3"/>
    <w:rsid w:val="0088244D"/>
    <w:rsid w:val="00894850"/>
    <w:rsid w:val="008A5120"/>
    <w:rsid w:val="008A5826"/>
    <w:rsid w:val="008B0922"/>
    <w:rsid w:val="008B1869"/>
    <w:rsid w:val="008B4A26"/>
    <w:rsid w:val="008B54E2"/>
    <w:rsid w:val="008B7D54"/>
    <w:rsid w:val="008D23B1"/>
    <w:rsid w:val="008F0C12"/>
    <w:rsid w:val="008F5E67"/>
    <w:rsid w:val="00900130"/>
    <w:rsid w:val="00903B52"/>
    <w:rsid w:val="00915ADB"/>
    <w:rsid w:val="0092421E"/>
    <w:rsid w:val="0095260F"/>
    <w:rsid w:val="009667B5"/>
    <w:rsid w:val="00990F95"/>
    <w:rsid w:val="009A1D0D"/>
    <w:rsid w:val="009A73BE"/>
    <w:rsid w:val="009B2E63"/>
    <w:rsid w:val="009B2F42"/>
    <w:rsid w:val="009B483A"/>
    <w:rsid w:val="009C5C5D"/>
    <w:rsid w:val="009C7D91"/>
    <w:rsid w:val="009D18D0"/>
    <w:rsid w:val="009F1F5E"/>
    <w:rsid w:val="009F63B3"/>
    <w:rsid w:val="00A21853"/>
    <w:rsid w:val="00A21C65"/>
    <w:rsid w:val="00A223F2"/>
    <w:rsid w:val="00A25587"/>
    <w:rsid w:val="00A30C87"/>
    <w:rsid w:val="00A615A0"/>
    <w:rsid w:val="00A75072"/>
    <w:rsid w:val="00A85F3B"/>
    <w:rsid w:val="00A8701F"/>
    <w:rsid w:val="00AA2B24"/>
    <w:rsid w:val="00AB5B48"/>
    <w:rsid w:val="00AC7E8E"/>
    <w:rsid w:val="00AD1F9E"/>
    <w:rsid w:val="00AD3E36"/>
    <w:rsid w:val="00AE1FAD"/>
    <w:rsid w:val="00AE51CE"/>
    <w:rsid w:val="00B022BD"/>
    <w:rsid w:val="00B023C5"/>
    <w:rsid w:val="00B05FE5"/>
    <w:rsid w:val="00B14FCE"/>
    <w:rsid w:val="00B16071"/>
    <w:rsid w:val="00B25EAF"/>
    <w:rsid w:val="00B372BF"/>
    <w:rsid w:val="00B44908"/>
    <w:rsid w:val="00B63413"/>
    <w:rsid w:val="00B91223"/>
    <w:rsid w:val="00B97977"/>
    <w:rsid w:val="00BB14A5"/>
    <w:rsid w:val="00BE6086"/>
    <w:rsid w:val="00C12183"/>
    <w:rsid w:val="00C17098"/>
    <w:rsid w:val="00C244DF"/>
    <w:rsid w:val="00C36D2C"/>
    <w:rsid w:val="00C47E8E"/>
    <w:rsid w:val="00C7579F"/>
    <w:rsid w:val="00C82EE5"/>
    <w:rsid w:val="00C97560"/>
    <w:rsid w:val="00CD6566"/>
    <w:rsid w:val="00CD761E"/>
    <w:rsid w:val="00CE6556"/>
    <w:rsid w:val="00CF13FC"/>
    <w:rsid w:val="00CF576C"/>
    <w:rsid w:val="00D10C97"/>
    <w:rsid w:val="00D20727"/>
    <w:rsid w:val="00D33012"/>
    <w:rsid w:val="00D42ABB"/>
    <w:rsid w:val="00D454E1"/>
    <w:rsid w:val="00D51211"/>
    <w:rsid w:val="00D8213C"/>
    <w:rsid w:val="00D91670"/>
    <w:rsid w:val="00D947EF"/>
    <w:rsid w:val="00DA7D1C"/>
    <w:rsid w:val="00DB4826"/>
    <w:rsid w:val="00DC2B71"/>
    <w:rsid w:val="00DD20C4"/>
    <w:rsid w:val="00DD4EDE"/>
    <w:rsid w:val="00DE3D2F"/>
    <w:rsid w:val="00DE77DA"/>
    <w:rsid w:val="00E018CE"/>
    <w:rsid w:val="00E05677"/>
    <w:rsid w:val="00E406B3"/>
    <w:rsid w:val="00E505B5"/>
    <w:rsid w:val="00E56AD2"/>
    <w:rsid w:val="00E77EE3"/>
    <w:rsid w:val="00E86E11"/>
    <w:rsid w:val="00EA5A2C"/>
    <w:rsid w:val="00EA5B74"/>
    <w:rsid w:val="00EB5C53"/>
    <w:rsid w:val="00EC220B"/>
    <w:rsid w:val="00EE27F8"/>
    <w:rsid w:val="00EF1E9A"/>
    <w:rsid w:val="00F02F62"/>
    <w:rsid w:val="00F050BC"/>
    <w:rsid w:val="00F06D5A"/>
    <w:rsid w:val="00F07D03"/>
    <w:rsid w:val="00F13B29"/>
    <w:rsid w:val="00F164EF"/>
    <w:rsid w:val="00F16607"/>
    <w:rsid w:val="00F52EC0"/>
    <w:rsid w:val="00F5322B"/>
    <w:rsid w:val="00F616EC"/>
    <w:rsid w:val="00F61AFB"/>
    <w:rsid w:val="00F6476A"/>
    <w:rsid w:val="00F67912"/>
    <w:rsid w:val="00F725E8"/>
    <w:rsid w:val="00F726DF"/>
    <w:rsid w:val="00F808A3"/>
    <w:rsid w:val="00F927AD"/>
    <w:rsid w:val="00F939C8"/>
    <w:rsid w:val="00F9739F"/>
    <w:rsid w:val="00FA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1F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38A"/>
  </w:style>
  <w:style w:type="paragraph" w:styleId="Heading1">
    <w:name w:val="heading 1"/>
    <w:basedOn w:val="Normal"/>
    <w:next w:val="Normal"/>
    <w:link w:val="Heading1Char"/>
    <w:uiPriority w:val="9"/>
    <w:rsid w:val="004430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443050"/>
    <w:pPr>
      <w:keepNext/>
      <w:keepLines/>
      <w:spacing w:before="40" w:after="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unhideWhenUsed/>
    <w:qFormat/>
    <w:rsid w:val="004430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30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305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D2"/>
    <w:rPr>
      <w:rFonts w:ascii="Tahoma" w:hAnsi="Tahoma" w:cs="Tahoma"/>
      <w:sz w:val="16"/>
      <w:szCs w:val="16"/>
    </w:rPr>
  </w:style>
  <w:style w:type="character" w:styleId="Hyperlink">
    <w:name w:val="Hyperlink"/>
    <w:basedOn w:val="DefaultParagraphFont"/>
    <w:uiPriority w:val="99"/>
    <w:unhideWhenUsed/>
    <w:rsid w:val="00AC7E8E"/>
    <w:rPr>
      <w:color w:val="0000FF" w:themeColor="hyperlink"/>
      <w:u w:val="single"/>
    </w:rPr>
  </w:style>
  <w:style w:type="paragraph" w:styleId="ListParagraph">
    <w:name w:val="List Paragraph"/>
    <w:basedOn w:val="Normal"/>
    <w:uiPriority w:val="34"/>
    <w:rsid w:val="00782630"/>
    <w:pPr>
      <w:ind w:left="720"/>
      <w:contextualSpacing/>
    </w:pPr>
  </w:style>
  <w:style w:type="paragraph" w:styleId="Header">
    <w:name w:val="header"/>
    <w:basedOn w:val="Normal"/>
    <w:link w:val="HeaderChar"/>
    <w:uiPriority w:val="99"/>
    <w:unhideWhenUsed/>
    <w:rsid w:val="0022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B8B"/>
  </w:style>
  <w:style w:type="paragraph" w:styleId="Footer">
    <w:name w:val="footer"/>
    <w:basedOn w:val="Normal"/>
    <w:link w:val="FooterChar"/>
    <w:uiPriority w:val="99"/>
    <w:unhideWhenUsed/>
    <w:rsid w:val="0022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B8B"/>
  </w:style>
  <w:style w:type="paragraph" w:styleId="FootnoteText">
    <w:name w:val="footnote text"/>
    <w:basedOn w:val="Normal"/>
    <w:link w:val="FootnoteTextChar"/>
    <w:uiPriority w:val="99"/>
    <w:unhideWhenUsed/>
    <w:rsid w:val="006027F3"/>
    <w:pPr>
      <w:spacing w:after="0" w:line="240" w:lineRule="auto"/>
    </w:pPr>
    <w:rPr>
      <w:szCs w:val="20"/>
    </w:rPr>
  </w:style>
  <w:style w:type="character" w:customStyle="1" w:styleId="FootnoteTextChar">
    <w:name w:val="Footnote Text Char"/>
    <w:basedOn w:val="DefaultParagraphFont"/>
    <w:link w:val="FootnoteText"/>
    <w:uiPriority w:val="99"/>
    <w:rsid w:val="006027F3"/>
    <w:rPr>
      <w:szCs w:val="20"/>
    </w:rPr>
  </w:style>
  <w:style w:type="character" w:styleId="FootnoteReference">
    <w:name w:val="footnote reference"/>
    <w:basedOn w:val="DefaultParagraphFont"/>
    <w:uiPriority w:val="99"/>
    <w:semiHidden/>
    <w:unhideWhenUsed/>
    <w:rsid w:val="007E541A"/>
    <w:rPr>
      <w:vertAlign w:val="superscript"/>
    </w:rPr>
  </w:style>
  <w:style w:type="paragraph" w:styleId="EndnoteText">
    <w:name w:val="endnote text"/>
    <w:basedOn w:val="Normal"/>
    <w:link w:val="EndnoteTextChar"/>
    <w:uiPriority w:val="99"/>
    <w:semiHidden/>
    <w:unhideWhenUsed/>
    <w:rsid w:val="007E54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541A"/>
    <w:rPr>
      <w:sz w:val="20"/>
      <w:szCs w:val="20"/>
    </w:rPr>
  </w:style>
  <w:style w:type="character" w:styleId="EndnoteReference">
    <w:name w:val="endnote reference"/>
    <w:basedOn w:val="DefaultParagraphFont"/>
    <w:uiPriority w:val="99"/>
    <w:semiHidden/>
    <w:unhideWhenUsed/>
    <w:rsid w:val="007E541A"/>
    <w:rPr>
      <w:vertAlign w:val="superscript"/>
    </w:rPr>
  </w:style>
  <w:style w:type="paragraph" w:customStyle="1" w:styleId="2SpacingPl">
    <w:name w:val="2 Spacing Pl"/>
    <w:uiPriority w:val="99"/>
    <w:rsid w:val="00A21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hAnsi="Times New Roman" w:cs="Times New Roman"/>
    </w:rPr>
  </w:style>
  <w:style w:type="paragraph" w:customStyle="1" w:styleId="signaturepld">
    <w:name w:val="signaturepld"/>
    <w:uiPriority w:val="99"/>
    <w:rsid w:val="00A21853"/>
    <w:pPr>
      <w:tabs>
        <w:tab w:val="left" w:pos="0"/>
        <w:tab w:val="left" w:pos="4032"/>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hAnsi="Times New Roman" w:cs="Times New Roman"/>
    </w:rPr>
  </w:style>
  <w:style w:type="character" w:customStyle="1" w:styleId="SYSHYPERTEXT">
    <w:name w:val="SYS_HYPERTEXT"/>
    <w:uiPriority w:val="99"/>
    <w:rsid w:val="00A21853"/>
    <w:rPr>
      <w:color w:val="0000FF"/>
      <w:u w:val="single"/>
    </w:rPr>
  </w:style>
  <w:style w:type="character" w:styleId="BookTitle">
    <w:name w:val="Book Title"/>
    <w:basedOn w:val="DefaultParagraphFont"/>
    <w:uiPriority w:val="33"/>
    <w:rsid w:val="00267B8C"/>
    <w:rPr>
      <w:b/>
      <w:bCs/>
      <w:i/>
      <w:iCs/>
      <w:spacing w:val="5"/>
    </w:rPr>
  </w:style>
  <w:style w:type="character" w:styleId="CommentReference">
    <w:name w:val="annotation reference"/>
    <w:basedOn w:val="DefaultParagraphFont"/>
    <w:uiPriority w:val="99"/>
    <w:semiHidden/>
    <w:unhideWhenUsed/>
    <w:rsid w:val="00777BAB"/>
    <w:rPr>
      <w:sz w:val="16"/>
      <w:szCs w:val="16"/>
    </w:rPr>
  </w:style>
  <w:style w:type="paragraph" w:styleId="CommentText">
    <w:name w:val="annotation text"/>
    <w:basedOn w:val="Normal"/>
    <w:link w:val="CommentTextChar"/>
    <w:uiPriority w:val="99"/>
    <w:semiHidden/>
    <w:unhideWhenUsed/>
    <w:rsid w:val="00777BAB"/>
    <w:pPr>
      <w:spacing w:line="240" w:lineRule="auto"/>
    </w:pPr>
    <w:rPr>
      <w:sz w:val="20"/>
      <w:szCs w:val="20"/>
    </w:rPr>
  </w:style>
  <w:style w:type="character" w:customStyle="1" w:styleId="CommentTextChar">
    <w:name w:val="Comment Text Char"/>
    <w:basedOn w:val="DefaultParagraphFont"/>
    <w:link w:val="CommentText"/>
    <w:uiPriority w:val="99"/>
    <w:semiHidden/>
    <w:rsid w:val="00777BAB"/>
    <w:rPr>
      <w:sz w:val="20"/>
      <w:szCs w:val="20"/>
    </w:rPr>
  </w:style>
  <w:style w:type="paragraph" w:styleId="CommentSubject">
    <w:name w:val="annotation subject"/>
    <w:basedOn w:val="CommentText"/>
    <w:next w:val="CommentText"/>
    <w:link w:val="CommentSubjectChar"/>
    <w:uiPriority w:val="99"/>
    <w:semiHidden/>
    <w:unhideWhenUsed/>
    <w:rsid w:val="00777BAB"/>
    <w:rPr>
      <w:b/>
      <w:bCs/>
    </w:rPr>
  </w:style>
  <w:style w:type="character" w:customStyle="1" w:styleId="CommentSubjectChar">
    <w:name w:val="Comment Subject Char"/>
    <w:basedOn w:val="CommentTextChar"/>
    <w:link w:val="CommentSubject"/>
    <w:uiPriority w:val="99"/>
    <w:semiHidden/>
    <w:rsid w:val="00777BAB"/>
    <w:rPr>
      <w:b/>
      <w:bCs/>
      <w:sz w:val="20"/>
      <w:szCs w:val="20"/>
    </w:rPr>
  </w:style>
  <w:style w:type="paragraph" w:styleId="BodyText">
    <w:name w:val="Body Text"/>
    <w:basedOn w:val="Normal"/>
    <w:link w:val="BodyTextChar"/>
    <w:uiPriority w:val="99"/>
    <w:unhideWhenUsed/>
    <w:rsid w:val="00194372"/>
    <w:pPr>
      <w:spacing w:after="0" w:line="360" w:lineRule="auto"/>
      <w:ind w:firstLine="720"/>
    </w:pPr>
  </w:style>
  <w:style w:type="character" w:customStyle="1" w:styleId="BodyTextChar">
    <w:name w:val="Body Text Char"/>
    <w:basedOn w:val="DefaultParagraphFont"/>
    <w:link w:val="BodyText"/>
    <w:uiPriority w:val="99"/>
    <w:rsid w:val="00194372"/>
  </w:style>
  <w:style w:type="paragraph" w:customStyle="1" w:styleId="F-BodyText">
    <w:name w:val="F-BodyText"/>
    <w:basedOn w:val="BodyText"/>
    <w:link w:val="F-BodyTextChar"/>
    <w:qFormat/>
    <w:rsid w:val="008A5120"/>
  </w:style>
  <w:style w:type="paragraph" w:customStyle="1" w:styleId="F-Section">
    <w:name w:val="F-Section"/>
    <w:basedOn w:val="F-BodyText"/>
    <w:next w:val="F-BodyText"/>
    <w:link w:val="F-SectionChar"/>
    <w:qFormat/>
    <w:rsid w:val="0010538A"/>
    <w:pPr>
      <w:spacing w:before="120" w:after="120"/>
      <w:ind w:firstLine="0"/>
      <w:jc w:val="center"/>
      <w:outlineLvl w:val="0"/>
    </w:pPr>
    <w:rPr>
      <w:b/>
      <w:caps/>
    </w:rPr>
  </w:style>
  <w:style w:type="character" w:customStyle="1" w:styleId="F-BodyTextChar">
    <w:name w:val="F-BodyText Char"/>
    <w:basedOn w:val="BodyTextChar"/>
    <w:link w:val="F-BodyText"/>
    <w:rsid w:val="008A5120"/>
  </w:style>
  <w:style w:type="paragraph" w:customStyle="1" w:styleId="Hdg1Main">
    <w:name w:val="Hdg1 (Main)"/>
    <w:basedOn w:val="F-BodyText"/>
    <w:next w:val="F-BodyText"/>
    <w:link w:val="Hdg1MainChar"/>
    <w:qFormat/>
    <w:rsid w:val="00B25EAF"/>
    <w:pPr>
      <w:spacing w:before="120" w:after="180" w:line="240" w:lineRule="auto"/>
      <w:ind w:left="720" w:hanging="720"/>
    </w:pPr>
    <w:rPr>
      <w:b/>
    </w:rPr>
  </w:style>
  <w:style w:type="character" w:customStyle="1" w:styleId="F-SectionChar">
    <w:name w:val="F-Section Char"/>
    <w:basedOn w:val="F-BodyTextChar"/>
    <w:link w:val="F-Section"/>
    <w:rsid w:val="0010538A"/>
    <w:rPr>
      <w:b/>
      <w:caps/>
    </w:rPr>
  </w:style>
  <w:style w:type="paragraph" w:customStyle="1" w:styleId="Hdg2">
    <w:name w:val="Hdg2"/>
    <w:basedOn w:val="F-BodyText"/>
    <w:next w:val="F-BodyText"/>
    <w:link w:val="Hdg2Char"/>
    <w:qFormat/>
    <w:rsid w:val="002313E5"/>
    <w:pPr>
      <w:numPr>
        <w:numId w:val="11"/>
      </w:numPr>
      <w:spacing w:before="120" w:after="180" w:line="240" w:lineRule="auto"/>
    </w:pPr>
    <w:rPr>
      <w:b/>
    </w:rPr>
  </w:style>
  <w:style w:type="character" w:customStyle="1" w:styleId="Hdg1MainChar">
    <w:name w:val="Hdg1 (Main) Char"/>
    <w:basedOn w:val="F-BodyTextChar"/>
    <w:link w:val="Hdg1Main"/>
    <w:rsid w:val="00B25EAF"/>
    <w:rPr>
      <w:b/>
    </w:rPr>
  </w:style>
  <w:style w:type="paragraph" w:styleId="TOC1">
    <w:name w:val="toc 1"/>
    <w:basedOn w:val="Hdg1Main"/>
    <w:next w:val="Normal"/>
    <w:autoRedefine/>
    <w:uiPriority w:val="39"/>
    <w:unhideWhenUsed/>
    <w:rsid w:val="00CE6556"/>
    <w:pPr>
      <w:tabs>
        <w:tab w:val="right" w:leader="dot" w:pos="7910"/>
      </w:tabs>
      <w:spacing w:after="100" w:line="360" w:lineRule="auto"/>
    </w:pPr>
    <w:rPr>
      <w:b w:val="0"/>
    </w:rPr>
  </w:style>
  <w:style w:type="character" w:customStyle="1" w:styleId="Hdg2Char">
    <w:name w:val="Hdg2 Char"/>
    <w:basedOn w:val="F-BodyTextChar"/>
    <w:link w:val="Hdg2"/>
    <w:rsid w:val="002313E5"/>
    <w:rPr>
      <w:b/>
    </w:rPr>
  </w:style>
  <w:style w:type="paragraph" w:customStyle="1" w:styleId="Hdg3">
    <w:name w:val="Hdg3"/>
    <w:basedOn w:val="F-BodyText"/>
    <w:next w:val="F-BodyText"/>
    <w:link w:val="Hdg3Char"/>
    <w:qFormat/>
    <w:rsid w:val="007E55F1"/>
    <w:pPr>
      <w:spacing w:before="120" w:after="180" w:line="240" w:lineRule="auto"/>
      <w:ind w:left="2160" w:hanging="720"/>
    </w:pPr>
    <w:rPr>
      <w:b/>
    </w:rPr>
  </w:style>
  <w:style w:type="paragraph" w:customStyle="1" w:styleId="BlkQ">
    <w:name w:val="Blk_Q"/>
    <w:basedOn w:val="F-BodyText"/>
    <w:next w:val="AftBlkQ"/>
    <w:link w:val="BlkQChar"/>
    <w:qFormat/>
    <w:rsid w:val="007E55F1"/>
    <w:pPr>
      <w:tabs>
        <w:tab w:val="left" w:pos="720"/>
      </w:tabs>
      <w:spacing w:after="120" w:line="240" w:lineRule="auto"/>
      <w:ind w:left="720" w:right="720" w:firstLine="0"/>
    </w:pPr>
  </w:style>
  <w:style w:type="character" w:customStyle="1" w:styleId="Hdg3Char">
    <w:name w:val="Hdg3 Char"/>
    <w:basedOn w:val="DefaultParagraphFont"/>
    <w:link w:val="Hdg3"/>
    <w:rsid w:val="007E55F1"/>
    <w:rPr>
      <w:b/>
    </w:rPr>
  </w:style>
  <w:style w:type="paragraph" w:customStyle="1" w:styleId="AftBlkQ">
    <w:name w:val="Aft_Blk_Q"/>
    <w:basedOn w:val="F-BodyText"/>
    <w:next w:val="F-BodyText"/>
    <w:link w:val="AftBlkQChar"/>
    <w:qFormat/>
    <w:rsid w:val="007E55F1"/>
    <w:pPr>
      <w:tabs>
        <w:tab w:val="left" w:pos="720"/>
      </w:tabs>
      <w:ind w:firstLine="0"/>
    </w:pPr>
  </w:style>
  <w:style w:type="character" w:customStyle="1" w:styleId="BlkQChar">
    <w:name w:val="Blk_Q Char"/>
    <w:basedOn w:val="F-BodyTextChar"/>
    <w:link w:val="BlkQ"/>
    <w:rsid w:val="007E55F1"/>
  </w:style>
  <w:style w:type="paragraph" w:customStyle="1" w:styleId="Hdg4">
    <w:name w:val="Hdg4"/>
    <w:basedOn w:val="F-BodyText"/>
    <w:next w:val="F-BodyText"/>
    <w:link w:val="Hdg4Char"/>
    <w:qFormat/>
    <w:rsid w:val="007E55F1"/>
    <w:pPr>
      <w:spacing w:before="120" w:after="180" w:line="240" w:lineRule="auto"/>
      <w:ind w:left="2880" w:hanging="720"/>
    </w:pPr>
    <w:rPr>
      <w:b/>
    </w:rPr>
  </w:style>
  <w:style w:type="character" w:customStyle="1" w:styleId="AftBlkQChar">
    <w:name w:val="Aft_Blk_Q Char"/>
    <w:basedOn w:val="F-BodyTextChar"/>
    <w:link w:val="AftBlkQ"/>
    <w:rsid w:val="007E55F1"/>
  </w:style>
  <w:style w:type="table" w:styleId="TableGrid">
    <w:name w:val="Table Grid"/>
    <w:basedOn w:val="TableNormal"/>
    <w:uiPriority w:val="59"/>
    <w:rsid w:val="00B97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g4Char">
    <w:name w:val="Hdg4 Char"/>
    <w:basedOn w:val="F-BodyTextChar"/>
    <w:link w:val="Hdg4"/>
    <w:rsid w:val="007E55F1"/>
    <w:rPr>
      <w:b/>
    </w:rPr>
  </w:style>
  <w:style w:type="character" w:customStyle="1" w:styleId="Heading1Char">
    <w:name w:val="Heading 1 Char"/>
    <w:basedOn w:val="DefaultParagraphFont"/>
    <w:link w:val="Heading1"/>
    <w:uiPriority w:val="9"/>
    <w:rsid w:val="004430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43050"/>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rsid w:val="004430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4305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43050"/>
    <w:rPr>
      <w:rFonts w:asciiTheme="majorHAnsi" w:eastAsiaTheme="majorEastAsia" w:hAnsiTheme="majorHAnsi" w:cstheme="majorBidi"/>
      <w:color w:val="365F91" w:themeColor="accent1" w:themeShade="BF"/>
    </w:rPr>
  </w:style>
  <w:style w:type="paragraph" w:styleId="TOC2">
    <w:name w:val="toc 2"/>
    <w:basedOn w:val="Normal"/>
    <w:next w:val="Normal"/>
    <w:autoRedefine/>
    <w:uiPriority w:val="39"/>
    <w:unhideWhenUsed/>
    <w:rsid w:val="00EE27F8"/>
    <w:pPr>
      <w:spacing w:after="240" w:line="240" w:lineRule="auto"/>
      <w:ind w:left="720" w:hanging="720"/>
    </w:pPr>
  </w:style>
  <w:style w:type="paragraph" w:styleId="TOC3">
    <w:name w:val="toc 3"/>
    <w:basedOn w:val="Normal"/>
    <w:next w:val="Normal"/>
    <w:autoRedefine/>
    <w:uiPriority w:val="39"/>
    <w:unhideWhenUsed/>
    <w:rsid w:val="003540C9"/>
    <w:pPr>
      <w:tabs>
        <w:tab w:val="left" w:pos="720"/>
        <w:tab w:val="right" w:leader="dot" w:pos="7910"/>
      </w:tabs>
      <w:spacing w:after="240" w:line="240" w:lineRule="auto"/>
      <w:ind w:left="1440" w:hanging="720"/>
    </w:pPr>
    <w:rPr>
      <w:rFonts w:eastAsiaTheme="minorEastAsia"/>
      <w:noProof/>
      <w:szCs w:val="22"/>
    </w:rPr>
  </w:style>
  <w:style w:type="paragraph" w:styleId="TOC4">
    <w:name w:val="toc 4"/>
    <w:basedOn w:val="Normal"/>
    <w:next w:val="Normal"/>
    <w:autoRedefine/>
    <w:uiPriority w:val="39"/>
    <w:unhideWhenUsed/>
    <w:rsid w:val="001F5C48"/>
    <w:pPr>
      <w:tabs>
        <w:tab w:val="left" w:pos="1800"/>
        <w:tab w:val="right" w:leader="dot" w:pos="7910"/>
      </w:tabs>
      <w:spacing w:after="240" w:line="240" w:lineRule="auto"/>
      <w:ind w:left="1800" w:hanging="450"/>
    </w:pPr>
    <w:rPr>
      <w:rFonts w:eastAsiaTheme="minorEastAsia"/>
      <w:noProof/>
      <w:szCs w:val="22"/>
    </w:rPr>
  </w:style>
  <w:style w:type="paragraph" w:styleId="TOC5">
    <w:name w:val="toc 5"/>
    <w:basedOn w:val="Normal"/>
    <w:next w:val="Normal"/>
    <w:autoRedefine/>
    <w:uiPriority w:val="39"/>
    <w:unhideWhenUsed/>
    <w:rsid w:val="001F5C48"/>
    <w:pPr>
      <w:tabs>
        <w:tab w:val="left" w:pos="2160"/>
        <w:tab w:val="right" w:leader="dot" w:pos="7910"/>
      </w:tabs>
      <w:spacing w:after="100" w:line="240" w:lineRule="auto"/>
      <w:ind w:left="2160" w:hanging="630"/>
    </w:pPr>
  </w:style>
  <w:style w:type="paragraph" w:styleId="TOCHeading">
    <w:name w:val="TOC Heading"/>
    <w:basedOn w:val="Heading1"/>
    <w:next w:val="Normal"/>
    <w:uiPriority w:val="39"/>
    <w:unhideWhenUsed/>
    <w:qFormat/>
    <w:rsid w:val="00443050"/>
    <w:pPr>
      <w:spacing w:line="259" w:lineRule="auto"/>
      <w:outlineLvl w:val="9"/>
    </w:pPr>
  </w:style>
  <w:style w:type="paragraph" w:customStyle="1" w:styleId="BATOAEntry">
    <w:name w:val="BA TOA Entry"/>
    <w:link w:val="BATOAEntryChar"/>
    <w:qFormat/>
    <w:rsid w:val="00A8701F"/>
    <w:pPr>
      <w:keepLines/>
      <w:tabs>
        <w:tab w:val="right" w:leader="dot" w:pos="9360"/>
      </w:tabs>
      <w:spacing w:after="240" w:line="240" w:lineRule="auto"/>
      <w:ind w:left="360" w:right="1440" w:hanging="360"/>
    </w:pPr>
    <w:rPr>
      <w:rFonts w:eastAsia="Times New Roman" w:cs="Times New Roman"/>
      <w:szCs w:val="24"/>
    </w:rPr>
  </w:style>
  <w:style w:type="character" w:customStyle="1" w:styleId="BATOAEntryChar">
    <w:name w:val="BA TOA Entry Char"/>
    <w:basedOn w:val="DefaultParagraphFont"/>
    <w:link w:val="BATOAEntry"/>
    <w:rsid w:val="00A8701F"/>
    <w:rPr>
      <w:rFonts w:eastAsia="Times New Roman" w:cs="Times New Roman"/>
      <w:szCs w:val="24"/>
    </w:rPr>
  </w:style>
  <w:style w:type="paragraph" w:customStyle="1" w:styleId="BATOAHeading">
    <w:name w:val="BA TOA Heading"/>
    <w:basedOn w:val="BATOAEntry"/>
    <w:qFormat/>
    <w:rsid w:val="00A8701F"/>
    <w:pPr>
      <w:keepNext/>
      <w:ind w:right="0"/>
    </w:pPr>
    <w:rPr>
      <w:b/>
    </w:rPr>
  </w:style>
  <w:style w:type="paragraph" w:customStyle="1" w:styleId="BATOAPageHeading">
    <w:name w:val="BA TOA Page Heading"/>
    <w:basedOn w:val="BATOAEntry"/>
    <w:qFormat/>
    <w:rsid w:val="00A8701F"/>
    <w:pPr>
      <w:keepNext/>
      <w:tabs>
        <w:tab w:val="right" w:pos="9360"/>
      </w:tabs>
      <w:ind w:right="0"/>
      <w:jc w:val="right"/>
    </w:pPr>
    <w:rPr>
      <w:b/>
    </w:rPr>
  </w:style>
  <w:style w:type="paragraph" w:customStyle="1" w:styleId="BATOATitle">
    <w:name w:val="BA TOA Title"/>
    <w:basedOn w:val="BATOAEntry"/>
    <w:link w:val="BATOATitleChar"/>
    <w:qFormat/>
    <w:rsid w:val="00A8701F"/>
    <w:pPr>
      <w:keepNext/>
      <w:ind w:right="0"/>
      <w:jc w:val="center"/>
    </w:pPr>
    <w:rPr>
      <w:b/>
      <w:caps/>
      <w:u w:val="single"/>
    </w:rPr>
  </w:style>
  <w:style w:type="character" w:customStyle="1" w:styleId="BATOATitleChar">
    <w:name w:val="BA TOA Title Char"/>
    <w:basedOn w:val="BATOAEntryChar"/>
    <w:link w:val="BATOATitle"/>
    <w:rsid w:val="00A8701F"/>
    <w:rPr>
      <w:rFonts w:eastAsia="Times New Roman" w:cs="Times New Roman"/>
      <w:b/>
      <w:cap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92534">
      <w:bodyDiv w:val="1"/>
      <w:marLeft w:val="0"/>
      <w:marRight w:val="0"/>
      <w:marTop w:val="0"/>
      <w:marBottom w:val="0"/>
      <w:divBdr>
        <w:top w:val="none" w:sz="0" w:space="0" w:color="auto"/>
        <w:left w:val="none" w:sz="0" w:space="0" w:color="auto"/>
        <w:bottom w:val="none" w:sz="0" w:space="0" w:color="auto"/>
        <w:right w:val="none" w:sz="0" w:space="0" w:color="auto"/>
      </w:divBdr>
    </w:div>
    <w:div w:id="10649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2023-01-26T21:03:00Z</dcterms:created>
  <dcterms:modified xsi:type="dcterms:W3CDTF">2026-02-23T18:16:00Z</dcterms:modified>
</cp:coreProperties>
</file>